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EA" w:rsidRDefault="00B005EA">
      <w:pPr>
        <w:spacing w:after="0" w:line="259" w:lineRule="auto"/>
        <w:ind w:left="-1020" w:right="10892" w:firstLine="0"/>
        <w:jc w:val="left"/>
      </w:pPr>
    </w:p>
    <w:tbl>
      <w:tblPr>
        <w:tblStyle w:val="TableGrid"/>
        <w:tblW w:w="10944" w:type="dxa"/>
        <w:tblInd w:w="-535" w:type="dxa"/>
        <w:tblCellMar>
          <w:top w:w="0" w:type="dxa"/>
          <w:left w:w="535" w:type="dxa"/>
          <w:bottom w:w="0" w:type="dxa"/>
          <w:right w:w="657" w:type="dxa"/>
        </w:tblCellMar>
        <w:tblLook w:val="04A0" w:firstRow="1" w:lastRow="0" w:firstColumn="1" w:lastColumn="0" w:noHBand="0" w:noVBand="1"/>
      </w:tblPr>
      <w:tblGrid>
        <w:gridCol w:w="10944"/>
      </w:tblGrid>
      <w:tr w:rsidR="00B005EA">
        <w:trPr>
          <w:trHeight w:val="15874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EA" w:rsidRDefault="00407931">
            <w:pPr>
              <w:spacing w:after="53" w:line="259" w:lineRule="auto"/>
              <w:ind w:left="1524" w:right="0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B005EA" w:rsidRDefault="00407931">
            <w:pPr>
              <w:spacing w:after="99" w:line="259" w:lineRule="auto"/>
              <w:ind w:left="152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B005EA" w:rsidRDefault="00407931">
            <w:pPr>
              <w:spacing w:after="0" w:line="282" w:lineRule="auto"/>
              <w:ind w:left="5608" w:right="236" w:firstLine="0"/>
              <w:jc w:val="left"/>
            </w:pPr>
            <w:r>
              <w:rPr>
                <w:b/>
              </w:rPr>
              <w:t xml:space="preserve">Приложение 1 к АООП образования обучающихся с легкой умственной отсталостью </w:t>
            </w:r>
          </w:p>
          <w:p w:rsidR="00B005EA" w:rsidRDefault="00407931">
            <w:pPr>
              <w:spacing w:after="0" w:line="280" w:lineRule="auto"/>
              <w:ind w:left="5608" w:right="0" w:firstLine="0"/>
              <w:jc w:val="left"/>
            </w:pPr>
            <w:r>
              <w:rPr>
                <w:b/>
              </w:rPr>
              <w:t xml:space="preserve">(интеллектуальными нарушениями) (Вариант 1) </w:t>
            </w:r>
          </w:p>
          <w:p w:rsidR="00B005EA" w:rsidRDefault="00407931">
            <w:pPr>
              <w:spacing w:after="37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B005EA" w:rsidRDefault="00B005EA">
            <w:pPr>
              <w:spacing w:after="0" w:line="259" w:lineRule="auto"/>
              <w:ind w:left="0" w:right="0" w:firstLine="0"/>
              <w:jc w:val="left"/>
            </w:pP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05EA" w:rsidRDefault="00407931">
            <w:pPr>
              <w:spacing w:after="66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05EA" w:rsidRDefault="00407931">
            <w:pPr>
              <w:spacing w:after="40" w:line="259" w:lineRule="auto"/>
              <w:ind w:left="0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  <w:p w:rsidR="00B005EA" w:rsidRDefault="00407931">
            <w:pPr>
              <w:spacing w:after="114" w:line="259" w:lineRule="auto"/>
              <w:ind w:left="403" w:right="0" w:firstLine="0"/>
              <w:jc w:val="center"/>
            </w:pPr>
            <w:r>
              <w:rPr>
                <w:b/>
                <w:sz w:val="40"/>
              </w:rPr>
              <w:t xml:space="preserve">Рабочая программа учебного предмета </w:t>
            </w:r>
          </w:p>
          <w:p w:rsidR="00B005EA" w:rsidRDefault="00407931">
            <w:pPr>
              <w:spacing w:after="0" w:line="259" w:lineRule="auto"/>
              <w:ind w:left="394" w:right="0" w:firstLine="0"/>
              <w:jc w:val="center"/>
            </w:pPr>
            <w:r>
              <w:rPr>
                <w:b/>
                <w:sz w:val="40"/>
              </w:rPr>
              <w:t xml:space="preserve">«География» </w:t>
            </w:r>
          </w:p>
          <w:p w:rsidR="00B005EA" w:rsidRDefault="00407931">
            <w:pPr>
              <w:spacing w:after="0" w:line="259" w:lineRule="auto"/>
              <w:ind w:left="400" w:right="0" w:firstLine="0"/>
              <w:jc w:val="center"/>
            </w:pPr>
            <w:r>
              <w:rPr>
                <w:sz w:val="32"/>
              </w:rPr>
              <w:t xml:space="preserve">9 класс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B005EA" w:rsidRDefault="00407931">
            <w:pPr>
              <w:spacing w:after="4" w:line="259" w:lineRule="auto"/>
              <w:ind w:left="0" w:right="0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B005EA" w:rsidRDefault="00407931" w:rsidP="00100609">
            <w:pPr>
              <w:spacing w:after="96" w:line="259" w:lineRule="auto"/>
              <w:ind w:left="0" w:right="214" w:firstLine="0"/>
              <w:jc w:val="right"/>
            </w:pPr>
            <w:r>
              <w:rPr>
                <w:sz w:val="28"/>
              </w:rPr>
              <w:t>Учитель:</w:t>
            </w:r>
            <w:r w:rsidR="00100609">
              <w:rPr>
                <w:sz w:val="28"/>
              </w:rPr>
              <w:t xml:space="preserve"> Данилова Л. Г.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:rsidR="00B005EA" w:rsidRDefault="00407931">
      <w:pPr>
        <w:pStyle w:val="1"/>
        <w:ind w:left="818" w:right="111"/>
      </w:pPr>
      <w:r>
        <w:lastRenderedPageBreak/>
        <w:t xml:space="preserve">Пояснительная записка </w:t>
      </w:r>
    </w:p>
    <w:p w:rsidR="00B005EA" w:rsidRDefault="00407931">
      <w:pPr>
        <w:spacing w:after="27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B005EA" w:rsidRDefault="00407931">
      <w:pPr>
        <w:ind w:left="98" w:right="105" w:firstLine="708"/>
      </w:pPr>
      <w:r>
        <w:t xml:space="preserve">Рабочая программа </w:t>
      </w:r>
      <w:r>
        <w:t>учебного предмета «География» для обучающихся 9 класса составлена на основе федеральной адаптированной основной общеобразовательной программы образования обучающихся с легкой умственной отсталостью (интеллектуальными нарушениями), (Вариант 1), которая явля</w:t>
      </w:r>
      <w:r>
        <w:t>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</w:t>
      </w:r>
      <w:r>
        <w:t xml:space="preserve">сти. </w:t>
      </w:r>
    </w:p>
    <w:p w:rsidR="00B005EA" w:rsidRDefault="00407931">
      <w:pPr>
        <w:ind w:left="98" w:right="105" w:firstLine="708"/>
      </w:pPr>
      <w:r>
        <w:t xml:space="preserve">Нормативно-правовую базу разработки   рабочей   программы   учебного   предмета </w:t>
      </w:r>
      <w:r>
        <w:rPr>
          <w:b/>
          <w:sz w:val="28"/>
        </w:rPr>
        <w:t>«</w:t>
      </w:r>
      <w:r>
        <w:t xml:space="preserve">География» (9 класс) составляют: </w:t>
      </w:r>
    </w:p>
    <w:p w:rsidR="00B005EA" w:rsidRDefault="00407931">
      <w:pPr>
        <w:numPr>
          <w:ilvl w:val="0"/>
          <w:numId w:val="1"/>
        </w:numPr>
        <w:ind w:right="105" w:firstLine="354"/>
      </w:pPr>
      <w:r>
        <w:t xml:space="preserve">Федеральный закон «Об образовании в Российской Федерации» N 273-ФЗ; </w:t>
      </w:r>
    </w:p>
    <w:p w:rsidR="00B005EA" w:rsidRDefault="00407931">
      <w:pPr>
        <w:numPr>
          <w:ilvl w:val="0"/>
          <w:numId w:val="1"/>
        </w:numPr>
        <w:spacing w:after="46" w:line="266" w:lineRule="auto"/>
        <w:ind w:right="105" w:firstLine="354"/>
      </w:pPr>
      <w: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№1599)  </w:t>
      </w:r>
    </w:p>
    <w:p w:rsidR="00B005EA" w:rsidRDefault="00407931">
      <w:pPr>
        <w:numPr>
          <w:ilvl w:val="0"/>
          <w:numId w:val="1"/>
        </w:numPr>
        <w:spacing w:after="44" w:line="266" w:lineRule="auto"/>
        <w:ind w:right="105" w:firstLine="354"/>
      </w:pPr>
      <w:r>
        <w:t xml:space="preserve">Приказ Министерства просвещения РФ от 24 ноября 2022г.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</w:p>
    <w:p w:rsidR="00B005EA" w:rsidRDefault="00407931" w:rsidP="00100609">
      <w:pPr>
        <w:numPr>
          <w:ilvl w:val="0"/>
          <w:numId w:val="8"/>
        </w:numPr>
        <w:spacing w:after="59"/>
        <w:ind w:left="835" w:right="162" w:hanging="362"/>
      </w:pPr>
      <w:r>
        <w:t xml:space="preserve">Устав </w:t>
      </w:r>
      <w:r w:rsidR="00100609">
        <w:t>МБОУ СОШ №2</w:t>
      </w:r>
      <w:bookmarkStart w:id="0" w:name="_GoBack"/>
      <w:bookmarkEnd w:id="0"/>
    </w:p>
    <w:p w:rsidR="00B005EA" w:rsidRDefault="00407931">
      <w:pPr>
        <w:numPr>
          <w:ilvl w:val="0"/>
          <w:numId w:val="1"/>
        </w:numPr>
        <w:spacing w:after="29" w:line="280" w:lineRule="auto"/>
        <w:ind w:right="105" w:firstLine="354"/>
      </w:pPr>
      <w:r>
        <w:t>Санитар</w:t>
      </w:r>
      <w:r>
        <w:t xml:space="preserve">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B005EA" w:rsidRDefault="00407931">
      <w:pPr>
        <w:numPr>
          <w:ilvl w:val="0"/>
          <w:numId w:val="1"/>
        </w:numPr>
        <w:spacing w:after="41"/>
        <w:ind w:right="105" w:firstLine="354"/>
      </w:pPr>
      <w:r>
        <w:t xml:space="preserve">Закон Калининградской области от 01.07.2013 № 241 «Об образовании в Калининградской области» (с изменениями </w:t>
      </w:r>
      <w:r>
        <w:t xml:space="preserve">на 28 сентября 2020 года); </w:t>
      </w:r>
    </w:p>
    <w:p w:rsidR="00B005EA" w:rsidRDefault="00407931">
      <w:pPr>
        <w:numPr>
          <w:ilvl w:val="0"/>
          <w:numId w:val="1"/>
        </w:numPr>
        <w:spacing w:after="45" w:line="266" w:lineRule="auto"/>
        <w:ind w:right="105" w:firstLine="354"/>
      </w:pPr>
      <w:r>
        <w:t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</w:t>
      </w:r>
      <w:r>
        <w:t xml:space="preserve">его, основного общего и среднего общего образования"; </w:t>
      </w:r>
    </w:p>
    <w:p w:rsidR="00100609" w:rsidRDefault="00407931" w:rsidP="00100609">
      <w:pPr>
        <w:numPr>
          <w:ilvl w:val="0"/>
          <w:numId w:val="8"/>
        </w:numPr>
        <w:spacing w:after="59"/>
        <w:ind w:left="835" w:right="162" w:hanging="362"/>
      </w:pPr>
      <w:r>
        <w:t xml:space="preserve"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 </w:t>
      </w:r>
      <w:r w:rsidR="00100609">
        <w:t>МБОУ СОШ №2</w:t>
      </w:r>
    </w:p>
    <w:p w:rsidR="00B005EA" w:rsidRDefault="00B005EA" w:rsidP="00100609">
      <w:pPr>
        <w:ind w:left="583" w:right="105" w:firstLine="0"/>
      </w:pPr>
    </w:p>
    <w:p w:rsidR="00B005EA" w:rsidRDefault="00407931">
      <w:pPr>
        <w:spacing w:after="31"/>
        <w:ind w:left="108" w:right="105"/>
      </w:pPr>
      <w:r>
        <w:rPr>
          <w:b/>
        </w:rPr>
        <w:t xml:space="preserve">Цель: </w:t>
      </w:r>
      <w:r>
        <w:t>формирова</w:t>
      </w:r>
      <w:r>
        <w:t xml:space="preserve">ние у обучающихся с умственной отсталостью (интеллектуальными нарушениями) умения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</w:t>
      </w:r>
      <w:r>
        <w:t xml:space="preserve">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  <w:r>
        <w:rPr>
          <w:b/>
        </w:rPr>
        <w:t>Задачи</w:t>
      </w:r>
      <w:r>
        <w:t xml:space="preserve">: </w:t>
      </w:r>
    </w:p>
    <w:p w:rsidR="00B005EA" w:rsidRDefault="00407931">
      <w:pPr>
        <w:numPr>
          <w:ilvl w:val="0"/>
          <w:numId w:val="1"/>
        </w:numPr>
        <w:spacing w:after="31"/>
        <w:ind w:right="105" w:firstLine="354"/>
      </w:pPr>
      <w:r>
        <w:t xml:space="preserve">Формировать представление о географии и ее роли в понимании природных и социально-экономических процессов и </w:t>
      </w:r>
      <w:r>
        <w:t xml:space="preserve">их взаимосвязей; </w:t>
      </w:r>
    </w:p>
    <w:p w:rsidR="00B005EA" w:rsidRDefault="00407931">
      <w:pPr>
        <w:numPr>
          <w:ilvl w:val="0"/>
          <w:numId w:val="1"/>
        </w:numPr>
        <w:spacing w:after="32"/>
        <w:ind w:right="105" w:firstLine="354"/>
      </w:pPr>
      <w:r>
        <w:t xml:space="preserve">Формировать представление об особенностях природы, жизни, культуры и хозяйственной деятельности людей, экологических проблемах государств Евразии; </w:t>
      </w:r>
    </w:p>
    <w:p w:rsidR="00B005EA" w:rsidRDefault="00407931">
      <w:pPr>
        <w:numPr>
          <w:ilvl w:val="0"/>
          <w:numId w:val="1"/>
        </w:numPr>
        <w:spacing w:after="33"/>
        <w:ind w:right="105" w:firstLine="354"/>
      </w:pPr>
      <w:r>
        <w:t xml:space="preserve">Формировать умение выделять, описывать и объяснять существенные признаки географических </w:t>
      </w:r>
      <w:r>
        <w:t xml:space="preserve">объектов и явлений; </w:t>
      </w:r>
    </w:p>
    <w:p w:rsidR="00B005EA" w:rsidRDefault="00407931">
      <w:pPr>
        <w:numPr>
          <w:ilvl w:val="0"/>
          <w:numId w:val="1"/>
        </w:numPr>
        <w:ind w:right="105" w:firstLine="354"/>
      </w:pPr>
      <w:r>
        <w:t xml:space="preserve">Формировать умение и навыки использования географических знаний в повседневной жизни для объяснения явлений и процессов, адаптации к условиям территории </w:t>
      </w:r>
      <w:r>
        <w:lastRenderedPageBreak/>
        <w:t>проживания, соблюдения мер безопасности в случаях стихийных бедствий и техногенных</w:t>
      </w:r>
      <w:r>
        <w:t xml:space="preserve"> катастроф; </w:t>
      </w:r>
    </w:p>
    <w:p w:rsidR="00B005EA" w:rsidRDefault="00407931">
      <w:pPr>
        <w:numPr>
          <w:ilvl w:val="0"/>
          <w:numId w:val="1"/>
        </w:numPr>
        <w:spacing w:after="36"/>
        <w:ind w:right="105" w:firstLine="354"/>
      </w:pPr>
      <w:r>
        <w:t xml:space="preserve">Владеть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 </w:t>
      </w:r>
    </w:p>
    <w:p w:rsidR="00B005EA" w:rsidRDefault="00407931">
      <w:pPr>
        <w:numPr>
          <w:ilvl w:val="0"/>
          <w:numId w:val="1"/>
        </w:numPr>
        <w:ind w:right="105" w:firstLine="354"/>
      </w:pPr>
      <w:r>
        <w:t xml:space="preserve">Формировать умение вести наблюдения за объектами, процессами </w:t>
      </w:r>
      <w:r>
        <w:t xml:space="preserve">и явлениями географической среды, их изменениями в результате природных и антропогенных воздействий. </w:t>
      </w:r>
    </w:p>
    <w:p w:rsidR="00B005EA" w:rsidRDefault="00407931">
      <w:pPr>
        <w:spacing w:after="44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B005EA" w:rsidRDefault="00407931">
      <w:pPr>
        <w:pStyle w:val="1"/>
        <w:spacing w:line="269" w:lineRule="auto"/>
        <w:ind w:left="2454" w:hanging="1345"/>
        <w:jc w:val="left"/>
      </w:pPr>
      <w:r>
        <w:t xml:space="preserve">Общая характеристика учебного предмета «География» с учетом особенностей освоения обучающимися </w:t>
      </w:r>
    </w:p>
    <w:p w:rsidR="00B005EA" w:rsidRDefault="00407931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B005EA" w:rsidRDefault="00407931">
      <w:pPr>
        <w:ind w:left="98" w:right="105" w:firstLine="708"/>
      </w:pPr>
      <w:r>
        <w:t>Изучение географии материка Евразия в 9 классе расширя</w:t>
      </w:r>
      <w:r>
        <w:t xml:space="preserve">ет кругозор обучающихся об окружающем мире, дает элементарные, научные и систематические сведения о природе, населении, хозяйстве зарубежных стран и России, родного края, знакомит с культурой и бытом разных народов. География дает благодатный материал для </w:t>
      </w:r>
      <w:r>
        <w:t xml:space="preserve">патриотического, интернационального, эстетического и экологического воспитания обучающихся, помогает знакомить их с миром профессий, распространенных в своем регионе. </w:t>
      </w:r>
    </w:p>
    <w:p w:rsidR="00B005EA" w:rsidRDefault="00407931">
      <w:pPr>
        <w:ind w:left="98" w:right="105" w:firstLine="708"/>
      </w:pPr>
      <w:r>
        <w:t>Рабочая программа по географии является компенсаторно-адаптационной, детализирует и раск</w:t>
      </w:r>
      <w:r>
        <w:t xml:space="preserve">рывает содержание, определяет общую стратегию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 с целями изучения математики, которые определены примерной адаптированной основной общеобразовательной программой для обуч</w:t>
      </w:r>
      <w:r>
        <w:t xml:space="preserve">ающихся с умственной отсталостью (интеллектуальными нарушениями). </w:t>
      </w:r>
    </w:p>
    <w:p w:rsidR="00B005EA" w:rsidRDefault="00407931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B005EA" w:rsidRDefault="00407931">
      <w:pPr>
        <w:pStyle w:val="1"/>
        <w:spacing w:line="269" w:lineRule="auto"/>
        <w:ind w:left="1119"/>
        <w:jc w:val="left"/>
      </w:pPr>
      <w:r>
        <w:t xml:space="preserve">Описание места учебного предмета «География» в учебном плане </w:t>
      </w:r>
    </w:p>
    <w:p w:rsidR="00B005EA" w:rsidRDefault="00407931">
      <w:pPr>
        <w:ind w:left="98" w:right="105" w:firstLine="752"/>
      </w:pPr>
      <w:r>
        <w:t xml:space="preserve">Учебный предмет «География» включен в предметную область учебного плана «Естествознание». </w:t>
      </w:r>
    </w:p>
    <w:p w:rsidR="00B005EA" w:rsidRDefault="00407931">
      <w:pPr>
        <w:spacing w:after="19" w:line="259" w:lineRule="auto"/>
        <w:ind w:left="0" w:right="119" w:firstLine="0"/>
        <w:jc w:val="right"/>
      </w:pPr>
      <w:r>
        <w:t xml:space="preserve">Реализация рабочей программы учебного предмета «География» в 9 классе рассчитана </w:t>
      </w:r>
    </w:p>
    <w:p w:rsidR="00B005EA" w:rsidRDefault="00407931">
      <w:pPr>
        <w:ind w:left="108" w:right="105"/>
      </w:pPr>
      <w:r>
        <w:t xml:space="preserve">на 68 часов (34 учебные недели, по 2 часа в неделю). </w:t>
      </w:r>
    </w:p>
    <w:p w:rsidR="00B005EA" w:rsidRDefault="00407931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B005EA" w:rsidRDefault="00407931">
      <w:pPr>
        <w:pStyle w:val="1"/>
        <w:ind w:left="10" w:right="2"/>
      </w:pPr>
      <w:r>
        <w:t xml:space="preserve">Личностные и предметные результаты освоения учебного предмета «География» </w:t>
      </w:r>
    </w:p>
    <w:p w:rsidR="00B005EA" w:rsidRDefault="00407931">
      <w:pPr>
        <w:spacing w:after="23" w:line="259" w:lineRule="auto"/>
        <w:ind w:left="-5" w:right="0"/>
        <w:jc w:val="left"/>
      </w:pPr>
      <w:r>
        <w:rPr>
          <w:b/>
          <w:u w:val="single" w:color="000000"/>
        </w:rPr>
        <w:t>Личностные результаты:</w:t>
      </w:r>
      <w:r>
        <w:rPr>
          <w:b/>
        </w:rPr>
        <w:t xml:space="preserve"> </w:t>
      </w:r>
    </w:p>
    <w:p w:rsidR="00B005EA" w:rsidRDefault="00407931">
      <w:pPr>
        <w:numPr>
          <w:ilvl w:val="0"/>
          <w:numId w:val="2"/>
        </w:numPr>
        <w:ind w:right="53" w:hanging="260"/>
        <w:jc w:val="left"/>
      </w:pPr>
      <w:r>
        <w:t xml:space="preserve">осознание себя как </w:t>
      </w:r>
      <w:r>
        <w:t xml:space="preserve">гражданина России; формирование чувства гордости за свою Родину; </w:t>
      </w:r>
    </w:p>
    <w:p w:rsidR="00B005EA" w:rsidRDefault="00407931">
      <w:pPr>
        <w:numPr>
          <w:ilvl w:val="0"/>
          <w:numId w:val="2"/>
        </w:numPr>
        <w:spacing w:after="4" w:line="266" w:lineRule="auto"/>
        <w:ind w:right="53" w:hanging="260"/>
        <w:jc w:val="left"/>
      </w:pPr>
      <w:r>
        <w:t xml:space="preserve">воспитание уважительного отношения к иному мнению, истории и культуре других народов; 3) </w:t>
      </w: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</w:t>
      </w:r>
      <w:r>
        <w:t xml:space="preserve">печении; </w:t>
      </w:r>
    </w:p>
    <w:p w:rsidR="00B005EA" w:rsidRDefault="00407931">
      <w:pPr>
        <w:numPr>
          <w:ilvl w:val="0"/>
          <w:numId w:val="3"/>
        </w:numPr>
        <w:ind w:right="237"/>
        <w:jc w:val="left"/>
      </w:pPr>
      <w:r>
        <w:t xml:space="preserve">овладение начальными навыками адаптации в динамично изменяющемся и развивающемся мире; </w:t>
      </w:r>
    </w:p>
    <w:p w:rsidR="00B005EA" w:rsidRDefault="00407931">
      <w:pPr>
        <w:numPr>
          <w:ilvl w:val="0"/>
          <w:numId w:val="3"/>
        </w:numPr>
        <w:spacing w:after="4" w:line="266" w:lineRule="auto"/>
        <w:ind w:right="237"/>
        <w:jc w:val="left"/>
      </w:pPr>
      <w:r>
        <w:t>овладение социально-бытовыми навыками, используемыми в повседневной жизни; 6) владение навыками коммуникации и принятыми нормами социального взаимодействия, в</w:t>
      </w:r>
      <w:r>
        <w:t xml:space="preserve"> том числе владение вербальными и невербальными коммуникативными компетенциями, использование доступных информационных технологий для коммуникации; 7) способность к осмыслению социального окружения, своего места в нем, принятие соответствующих возрасту цен</w:t>
      </w:r>
      <w:r>
        <w:t xml:space="preserve">ностей и социальных ролей; </w:t>
      </w:r>
    </w:p>
    <w:p w:rsidR="00B005EA" w:rsidRDefault="00407931">
      <w:pPr>
        <w:numPr>
          <w:ilvl w:val="0"/>
          <w:numId w:val="4"/>
        </w:numPr>
        <w:ind w:right="105" w:hanging="380"/>
      </w:pPr>
      <w: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B005EA" w:rsidRDefault="00407931">
      <w:pPr>
        <w:numPr>
          <w:ilvl w:val="0"/>
          <w:numId w:val="4"/>
        </w:numPr>
        <w:ind w:right="105" w:hanging="380"/>
      </w:pPr>
      <w:proofErr w:type="spellStart"/>
      <w:r>
        <w:lastRenderedPageBreak/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 </w:t>
      </w:r>
    </w:p>
    <w:p w:rsidR="00B005EA" w:rsidRDefault="00407931">
      <w:pPr>
        <w:numPr>
          <w:ilvl w:val="0"/>
          <w:numId w:val="4"/>
        </w:numPr>
        <w:spacing w:after="4" w:line="266" w:lineRule="auto"/>
        <w:ind w:right="105" w:hanging="380"/>
      </w:pPr>
      <w:r>
        <w:t xml:space="preserve"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B005EA" w:rsidRDefault="00407931">
      <w:pPr>
        <w:numPr>
          <w:ilvl w:val="0"/>
          <w:numId w:val="4"/>
        </w:numPr>
        <w:ind w:right="105" w:hanging="380"/>
      </w:pPr>
      <w:r>
        <w:t xml:space="preserve">воспитание эстетических потребностей, ценностей и </w:t>
      </w:r>
      <w:r>
        <w:t xml:space="preserve">чувств; </w:t>
      </w:r>
    </w:p>
    <w:p w:rsidR="00B005EA" w:rsidRDefault="00407931">
      <w:pPr>
        <w:numPr>
          <w:ilvl w:val="0"/>
          <w:numId w:val="4"/>
        </w:numPr>
        <w:spacing w:after="4" w:line="266" w:lineRule="auto"/>
        <w:ind w:right="105" w:hanging="380"/>
      </w:pPr>
      <w: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13) </w:t>
      </w: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</w:t>
      </w:r>
      <w:r>
        <w:t xml:space="preserve">и к творческому труду, работе на результат, бережному отношению к материальным и духовным ценностям; 14) проявление готовности к самостоятельной жизни. </w:t>
      </w:r>
    </w:p>
    <w:p w:rsidR="00B005EA" w:rsidRDefault="00407931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005EA" w:rsidRDefault="00407931">
      <w:pPr>
        <w:spacing w:after="23" w:line="259" w:lineRule="auto"/>
        <w:ind w:left="-5" w:right="0"/>
        <w:jc w:val="left"/>
      </w:pPr>
      <w:r>
        <w:rPr>
          <w:b/>
          <w:u w:val="single" w:color="000000"/>
        </w:rPr>
        <w:t>Предметные результаты:</w:t>
      </w:r>
      <w:r>
        <w:rPr>
          <w:b/>
        </w:rPr>
        <w:t xml:space="preserve"> </w:t>
      </w:r>
    </w:p>
    <w:p w:rsidR="00B005EA" w:rsidRDefault="00407931">
      <w:pPr>
        <w:spacing w:after="30" w:line="248" w:lineRule="auto"/>
        <w:ind w:left="10" w:right="0"/>
      </w:pPr>
      <w:r>
        <w:rPr>
          <w:b/>
        </w:rPr>
        <w:t xml:space="preserve">Минимальный уровень:  </w:t>
      </w:r>
    </w:p>
    <w:p w:rsidR="00B005EA" w:rsidRDefault="00407931">
      <w:pPr>
        <w:ind w:left="10" w:right="105"/>
      </w:pPr>
      <w:r>
        <w:rPr>
          <w:rFonts w:ascii="SimSun" w:eastAsia="SimSun" w:hAnsi="SimSun" w:cs="SimSu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знать особенности природы, жизни, культуры и </w:t>
      </w:r>
      <w:r>
        <w:t xml:space="preserve">хозяйственной деятельности людей; </w:t>
      </w:r>
    </w:p>
    <w:p w:rsidR="00B005EA" w:rsidRDefault="00407931">
      <w:pPr>
        <w:numPr>
          <w:ilvl w:val="0"/>
          <w:numId w:val="5"/>
        </w:numPr>
        <w:spacing w:after="32"/>
        <w:ind w:right="105" w:hanging="286"/>
      </w:pPr>
      <w:r>
        <w:t xml:space="preserve">уметь выделять, описывать и объяснять существенные признаки географических объектов и явлений; </w:t>
      </w:r>
    </w:p>
    <w:p w:rsidR="00B005EA" w:rsidRDefault="00407931">
      <w:pPr>
        <w:numPr>
          <w:ilvl w:val="0"/>
          <w:numId w:val="5"/>
        </w:numPr>
        <w:spacing w:after="30"/>
        <w:ind w:right="105" w:hanging="286"/>
      </w:pPr>
      <w:r>
        <w:t xml:space="preserve">уметь сравнивать географические объекты, факты, явления, события по заданным критериям; </w:t>
      </w:r>
    </w:p>
    <w:p w:rsidR="00B005EA" w:rsidRDefault="00407931">
      <w:pPr>
        <w:numPr>
          <w:ilvl w:val="0"/>
          <w:numId w:val="5"/>
        </w:numPr>
        <w:ind w:right="105" w:hanging="286"/>
      </w:pPr>
      <w:r>
        <w:t>использовать географические знания в</w:t>
      </w:r>
      <w:r>
        <w:t xml:space="preserve"> повседневной жизни для объяснения явлений и процессов. </w:t>
      </w:r>
    </w:p>
    <w:p w:rsidR="00B005EA" w:rsidRDefault="00407931">
      <w:pPr>
        <w:spacing w:after="79" w:line="248" w:lineRule="auto"/>
        <w:ind w:left="108" w:right="0"/>
      </w:pPr>
      <w:r>
        <w:rPr>
          <w:b/>
        </w:rPr>
        <w:t>Достаточный уровень</w:t>
      </w:r>
      <w:r>
        <w:t xml:space="preserve">: </w:t>
      </w:r>
    </w:p>
    <w:p w:rsidR="00B005EA" w:rsidRDefault="00407931">
      <w:pPr>
        <w:numPr>
          <w:ilvl w:val="0"/>
          <w:numId w:val="5"/>
        </w:numPr>
        <w:spacing w:after="28"/>
        <w:ind w:right="105" w:hanging="286"/>
      </w:pPr>
      <w:r>
        <w:t xml:space="preserve">уметь применять элементарные практические умения и приемы работы с географической картой для получения географической информации; </w:t>
      </w:r>
    </w:p>
    <w:p w:rsidR="00B005EA" w:rsidRDefault="00407931">
      <w:pPr>
        <w:numPr>
          <w:ilvl w:val="0"/>
          <w:numId w:val="5"/>
        </w:numPr>
        <w:spacing w:after="31"/>
        <w:ind w:right="105" w:hanging="286"/>
      </w:pPr>
      <w:r>
        <w:t xml:space="preserve">уметь вести наблюдения за объектами, </w:t>
      </w:r>
      <w:r>
        <w:t xml:space="preserve">процессами и явлениями географической среды </w:t>
      </w:r>
    </w:p>
    <w:p w:rsidR="00B005EA" w:rsidRDefault="00407931">
      <w:pPr>
        <w:numPr>
          <w:ilvl w:val="0"/>
          <w:numId w:val="5"/>
        </w:numPr>
        <w:ind w:right="105" w:hanging="286"/>
      </w:pPr>
      <w:r>
        <w:t xml:space="preserve">уметь оценивать изменения в результате природных воздействий; </w:t>
      </w:r>
    </w:p>
    <w:p w:rsidR="00B005EA" w:rsidRDefault="00407931">
      <w:pPr>
        <w:numPr>
          <w:ilvl w:val="0"/>
          <w:numId w:val="5"/>
        </w:numPr>
        <w:ind w:right="105" w:hanging="286"/>
      </w:pPr>
      <w:r>
        <w:t xml:space="preserve">находить в различных источниках и анализировать географическую информацию; </w:t>
      </w:r>
    </w:p>
    <w:p w:rsidR="00B005EA" w:rsidRDefault="00407931">
      <w:pPr>
        <w:numPr>
          <w:ilvl w:val="0"/>
          <w:numId w:val="5"/>
        </w:numPr>
        <w:ind w:right="105" w:hanging="286"/>
      </w:pPr>
      <w:r>
        <w:t>называть и показывать на иллюстрациях изученные культурные и исторически</w:t>
      </w:r>
      <w:r>
        <w:t xml:space="preserve">е памятники своей области. </w:t>
      </w:r>
    </w:p>
    <w:p w:rsidR="00B005EA" w:rsidRDefault="00407931">
      <w:pPr>
        <w:spacing w:after="76" w:line="259" w:lineRule="auto"/>
        <w:ind w:left="113" w:right="0" w:firstLine="0"/>
        <w:jc w:val="left"/>
      </w:pPr>
      <w:r>
        <w:t xml:space="preserve"> </w:t>
      </w:r>
    </w:p>
    <w:p w:rsidR="00B005EA" w:rsidRDefault="00407931">
      <w:pPr>
        <w:spacing w:after="216" w:line="269" w:lineRule="auto"/>
        <w:ind w:left="2439" w:right="0"/>
        <w:jc w:val="left"/>
      </w:pPr>
      <w:r>
        <w:rPr>
          <w:b/>
          <w:sz w:val="28"/>
        </w:rPr>
        <w:t xml:space="preserve">Содержание учебного предмета «География» </w:t>
      </w:r>
    </w:p>
    <w:p w:rsidR="00B005EA" w:rsidRDefault="00407931">
      <w:pPr>
        <w:pStyle w:val="1"/>
        <w:ind w:left="818" w:right="268"/>
      </w:pPr>
      <w:r>
        <w:t xml:space="preserve">Государства Евразии </w:t>
      </w:r>
    </w:p>
    <w:p w:rsidR="00B005EA" w:rsidRDefault="00407931">
      <w:pPr>
        <w:spacing w:after="30" w:line="248" w:lineRule="auto"/>
        <w:ind w:left="0" w:right="0" w:firstLine="708"/>
      </w:pPr>
      <w:r>
        <w:rPr>
          <w:b/>
        </w:rPr>
        <w:t xml:space="preserve">Политическая карта Евразии. Государства Евразии. Западная Европа, Южная Европа, Северная Европа, Восточная Европа. Центральная Азия. Юго-Западная Азия. </w:t>
      </w:r>
    </w:p>
    <w:p w:rsidR="00B005EA" w:rsidRDefault="00407931">
      <w:pPr>
        <w:spacing w:after="30" w:line="248" w:lineRule="auto"/>
        <w:ind w:left="10" w:right="0"/>
      </w:pPr>
      <w:r>
        <w:rPr>
          <w:b/>
        </w:rPr>
        <w:t>Южная Азия</w:t>
      </w:r>
      <w:r>
        <w:rPr>
          <w:b/>
        </w:rPr>
        <w:t xml:space="preserve">. Восточная Азия. Юго-Восточная Азия. Россия. </w:t>
      </w:r>
    </w:p>
    <w:p w:rsidR="00B005EA" w:rsidRDefault="00407931">
      <w:pPr>
        <w:ind w:left="10" w:right="105"/>
      </w:pPr>
      <w:r>
        <w:rPr>
          <w:b/>
        </w:rPr>
        <w:t xml:space="preserve">Цель: </w:t>
      </w:r>
      <w:r>
        <w:t xml:space="preserve">Знакомство с политической картой Евразии. Знакомство с географическим положением, природой, населением, экономикой и </w:t>
      </w:r>
      <w:proofErr w:type="gramStart"/>
      <w:r>
        <w:t xml:space="preserve">культурой </w:t>
      </w:r>
      <w:r>
        <w:t>стран</w:t>
      </w:r>
      <w:proofErr w:type="gramEnd"/>
      <w:r>
        <w:t xml:space="preserve"> и народами, населяющими материк, крупными государствами. Развитие устной речи при ответах на вопросы. Развитие памяти с опорой на иллюстрации и карту. Воспитание интереса к изучаемому предмету.  </w:t>
      </w:r>
    </w:p>
    <w:p w:rsidR="00B005EA" w:rsidRDefault="00407931">
      <w:pPr>
        <w:ind w:left="10" w:right="105"/>
      </w:pPr>
      <w:r>
        <w:t>Совершенствование зрительной и слуховой памяти.  Разви</w:t>
      </w:r>
      <w:r>
        <w:t xml:space="preserve">тие интереса к изучаемому предмету. Воспитание самостоятельности и любознательности. Закрепление знаний по данной теме.  </w:t>
      </w:r>
      <w:r>
        <w:rPr>
          <w:b/>
        </w:rPr>
        <w:t xml:space="preserve">Планируемые результаты: </w:t>
      </w:r>
    </w:p>
    <w:p w:rsidR="00B005EA" w:rsidRDefault="00407931">
      <w:pPr>
        <w:numPr>
          <w:ilvl w:val="0"/>
          <w:numId w:val="6"/>
        </w:numPr>
        <w:spacing w:after="30" w:line="248" w:lineRule="auto"/>
        <w:ind w:right="0" w:hanging="183"/>
      </w:pPr>
      <w:r>
        <w:rPr>
          <w:b/>
        </w:rPr>
        <w:t>Предметные</w:t>
      </w:r>
      <w:r>
        <w:t xml:space="preserve">: </w:t>
      </w:r>
    </w:p>
    <w:p w:rsidR="00B005EA" w:rsidRDefault="00407931">
      <w:pPr>
        <w:numPr>
          <w:ilvl w:val="1"/>
          <w:numId w:val="6"/>
        </w:numPr>
        <w:ind w:right="105" w:firstLine="708"/>
      </w:pPr>
      <w:r>
        <w:t xml:space="preserve">Познакомить обучающихся с политической картой Евразии; </w:t>
      </w:r>
    </w:p>
    <w:p w:rsidR="00B005EA" w:rsidRDefault="00407931">
      <w:pPr>
        <w:numPr>
          <w:ilvl w:val="1"/>
          <w:numId w:val="6"/>
        </w:numPr>
        <w:spacing w:after="34"/>
        <w:ind w:right="105" w:firstLine="708"/>
      </w:pPr>
      <w:r>
        <w:t>Развивать устную речь при ответах на вопр</w:t>
      </w:r>
      <w:r>
        <w:t xml:space="preserve">осы; </w:t>
      </w:r>
    </w:p>
    <w:p w:rsidR="00B005EA" w:rsidRDefault="00407931">
      <w:pPr>
        <w:numPr>
          <w:ilvl w:val="1"/>
          <w:numId w:val="6"/>
        </w:numPr>
        <w:spacing w:after="32"/>
        <w:ind w:right="105" w:firstLine="708"/>
      </w:pPr>
      <w:r>
        <w:lastRenderedPageBreak/>
        <w:t xml:space="preserve">Формировать знания о географическом представления о государствах Западной Европы; </w:t>
      </w:r>
    </w:p>
    <w:p w:rsidR="00B005EA" w:rsidRDefault="00407931">
      <w:pPr>
        <w:numPr>
          <w:ilvl w:val="1"/>
          <w:numId w:val="6"/>
        </w:numPr>
        <w:ind w:right="105" w:firstLine="708"/>
      </w:pPr>
      <w:r>
        <w:t xml:space="preserve">Формировать необходимые практические навыки при работе с географической картой; </w:t>
      </w:r>
    </w:p>
    <w:p w:rsidR="00B005EA" w:rsidRDefault="00407931">
      <w:pPr>
        <w:numPr>
          <w:ilvl w:val="0"/>
          <w:numId w:val="6"/>
        </w:numPr>
        <w:spacing w:after="30" w:line="248" w:lineRule="auto"/>
        <w:ind w:right="0" w:hanging="183"/>
      </w:pPr>
      <w:r>
        <w:rPr>
          <w:b/>
        </w:rPr>
        <w:t>Познавательные</w:t>
      </w:r>
      <w:r>
        <w:t xml:space="preserve">: </w:t>
      </w:r>
    </w:p>
    <w:p w:rsidR="00B005EA" w:rsidRDefault="00407931">
      <w:pPr>
        <w:numPr>
          <w:ilvl w:val="1"/>
          <w:numId w:val="6"/>
        </w:numPr>
        <w:ind w:right="105" w:firstLine="708"/>
      </w:pPr>
      <w:r>
        <w:t>Развивать способности к обобщению</w:t>
      </w:r>
      <w:r>
        <w:rPr>
          <w:rFonts w:ascii="Segoe UI" w:eastAsia="Segoe UI" w:hAnsi="Segoe UI" w:cs="Segoe UI"/>
          <w:b/>
        </w:rPr>
        <w:t xml:space="preserve">, </w:t>
      </w:r>
      <w:r>
        <w:t>классификации</w:t>
      </w:r>
      <w:r>
        <w:rPr>
          <w:rFonts w:ascii="Segoe UI" w:eastAsia="Segoe UI" w:hAnsi="Segoe UI" w:cs="Segoe UI"/>
          <w:b/>
        </w:rPr>
        <w:t xml:space="preserve">; </w:t>
      </w:r>
    </w:p>
    <w:p w:rsidR="00B005EA" w:rsidRDefault="00407931">
      <w:pPr>
        <w:numPr>
          <w:ilvl w:val="1"/>
          <w:numId w:val="6"/>
        </w:numPr>
        <w:spacing w:after="28"/>
        <w:ind w:right="105" w:firstLine="708"/>
      </w:pPr>
      <w:r>
        <w:t>Анализировать пред</w:t>
      </w:r>
      <w:r>
        <w:t xml:space="preserve">лагаемую </w:t>
      </w:r>
      <w:proofErr w:type="gramStart"/>
      <w:r>
        <w:t>информацию,  находить</w:t>
      </w:r>
      <w:proofErr w:type="gramEnd"/>
      <w:r>
        <w:t xml:space="preserve"> для объяснения соответствующую речевую форму; </w:t>
      </w:r>
    </w:p>
    <w:p w:rsidR="00B005EA" w:rsidRDefault="00407931">
      <w:pPr>
        <w:numPr>
          <w:ilvl w:val="1"/>
          <w:numId w:val="6"/>
        </w:numPr>
        <w:ind w:right="105" w:firstLine="708"/>
      </w:pPr>
      <w:r>
        <w:t xml:space="preserve">Уметь поставить учебную задачу, выбрать способы и найти информацию для её решения. </w:t>
      </w:r>
    </w:p>
    <w:p w:rsidR="00B005EA" w:rsidRDefault="00407931">
      <w:pPr>
        <w:numPr>
          <w:ilvl w:val="0"/>
          <w:numId w:val="6"/>
        </w:numPr>
        <w:spacing w:after="30" w:line="248" w:lineRule="auto"/>
        <w:ind w:right="0" w:hanging="183"/>
      </w:pPr>
      <w:r>
        <w:rPr>
          <w:b/>
        </w:rPr>
        <w:t>Коммуникативные</w:t>
      </w:r>
      <w:r>
        <w:t xml:space="preserve">: </w:t>
      </w:r>
    </w:p>
    <w:p w:rsidR="00B005EA" w:rsidRDefault="00407931">
      <w:pPr>
        <w:spacing w:after="26"/>
        <w:ind w:left="98" w:right="105" w:firstLine="708"/>
      </w:pPr>
      <w:r>
        <w:rPr>
          <w:rFonts w:ascii="Segoe UI Symbol" w:eastAsia="Segoe UI Symbol" w:hAnsi="Segoe UI Symbol" w:cs="Segoe UI Symbol"/>
        </w:rPr>
        <w:t></w:t>
      </w:r>
      <w:r>
        <w:t>Комментировать и оценивать работу товарищей, высказывать им свои предложени</w:t>
      </w:r>
      <w:r>
        <w:t xml:space="preserve">я и пожелания; </w:t>
      </w:r>
    </w:p>
    <w:p w:rsidR="00B005EA" w:rsidRDefault="00407931">
      <w:pPr>
        <w:ind w:left="831" w:right="105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формулировать вопросы и выслушивать ответы; </w:t>
      </w:r>
    </w:p>
    <w:p w:rsidR="00B005EA" w:rsidRDefault="00407931">
      <w:pPr>
        <w:ind w:left="831" w:right="105"/>
      </w:pPr>
      <w:r>
        <w:rPr>
          <w:rFonts w:ascii="Segoe UI Symbol" w:eastAsia="Segoe UI Symbol" w:hAnsi="Segoe UI Symbol" w:cs="Segoe UI Symbol"/>
        </w:rPr>
        <w:t></w:t>
      </w:r>
      <w:r>
        <w:t xml:space="preserve">Вежливо обращаться с просьбой, вопросом к сверстникам и взрослым. </w:t>
      </w:r>
    </w:p>
    <w:p w:rsidR="00B005EA" w:rsidRDefault="00407931">
      <w:pPr>
        <w:numPr>
          <w:ilvl w:val="0"/>
          <w:numId w:val="6"/>
        </w:numPr>
        <w:spacing w:after="134" w:line="248" w:lineRule="auto"/>
        <w:ind w:right="0" w:hanging="183"/>
      </w:pPr>
      <w:r>
        <w:rPr>
          <w:b/>
        </w:rPr>
        <w:t>Регулятивные</w:t>
      </w:r>
      <w:r>
        <w:t xml:space="preserve">: </w:t>
      </w:r>
    </w:p>
    <w:p w:rsidR="00B005EA" w:rsidRDefault="00407931">
      <w:pPr>
        <w:ind w:left="831" w:right="105"/>
      </w:pPr>
      <w:r>
        <w:rPr>
          <w:rFonts w:ascii="Segoe UI Symbol" w:eastAsia="Segoe UI Symbol" w:hAnsi="Segoe UI Symbol" w:cs="Segoe UI Symbol"/>
        </w:rPr>
        <w:t></w:t>
      </w:r>
      <w:r>
        <w:t xml:space="preserve">Осуществлять самооценку и самоконтроль в деятельности; </w:t>
      </w:r>
    </w:p>
    <w:p w:rsidR="00B005EA" w:rsidRDefault="00407931">
      <w:pPr>
        <w:ind w:left="831" w:right="105"/>
      </w:pPr>
      <w:r>
        <w:rPr>
          <w:rFonts w:ascii="Segoe UI Symbol" w:eastAsia="Segoe UI Symbol" w:hAnsi="Segoe UI Symbol" w:cs="Segoe UI Symbol"/>
        </w:rPr>
        <w:t></w:t>
      </w:r>
      <w:r>
        <w:t xml:space="preserve">Продолжить формирование навыков работы с </w:t>
      </w:r>
      <w:r>
        <w:t xml:space="preserve">наглядным материалом. </w:t>
      </w:r>
    </w:p>
    <w:p w:rsidR="00B005EA" w:rsidRDefault="00407931">
      <w:pPr>
        <w:numPr>
          <w:ilvl w:val="1"/>
          <w:numId w:val="6"/>
        </w:numPr>
        <w:spacing w:after="137"/>
        <w:ind w:right="105" w:firstLine="708"/>
      </w:pPr>
      <w:r>
        <w:t xml:space="preserve">Адекватно оценивать собственное поведение и поведение окружающих. </w:t>
      </w:r>
    </w:p>
    <w:p w:rsidR="00B005EA" w:rsidRDefault="00407931">
      <w:pPr>
        <w:spacing w:after="30" w:line="248" w:lineRule="auto"/>
        <w:ind w:left="0" w:right="0" w:firstLine="540"/>
      </w:pPr>
      <w:r>
        <w:rPr>
          <w:b/>
        </w:rPr>
        <w:t>Свой край. 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</w:t>
      </w:r>
      <w:r>
        <w:rPr>
          <w:b/>
        </w:rPr>
        <w:t xml:space="preserve">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 нашей местности. Специализация сельского хозяйства. Транспорт нашего края. </w:t>
      </w:r>
    </w:p>
    <w:p w:rsidR="00B005EA" w:rsidRDefault="00407931">
      <w:pPr>
        <w:spacing w:after="30" w:line="248" w:lineRule="auto"/>
        <w:ind w:left="10" w:right="0"/>
      </w:pPr>
      <w:r>
        <w:rPr>
          <w:b/>
        </w:rPr>
        <w:t>Архитектурно-исторические и</w:t>
      </w:r>
      <w:r>
        <w:rPr>
          <w:b/>
        </w:rPr>
        <w:t xml:space="preserve"> культурные памятники нашего края. </w:t>
      </w:r>
    </w:p>
    <w:p w:rsidR="00B005EA" w:rsidRDefault="00407931">
      <w:pPr>
        <w:ind w:left="10" w:right="105"/>
      </w:pPr>
      <w:r>
        <w:rPr>
          <w:b/>
        </w:rPr>
        <w:t xml:space="preserve">Цель: </w:t>
      </w:r>
      <w:r>
        <w:t>Знакомство с географическим положением, климатом, полезными ископаемыми, природой, населением, экономикой и культурой Калининградской области. Использование ИКТ. Создание презентации по темам урока. Совершенствован</w:t>
      </w:r>
      <w:r>
        <w:t xml:space="preserve">ие зрительной и слуховой памяти. Развитие устной речи, обогащение словарного запаса. Развитие интереса к изучаемому предмету. Воспитание самостоятельности и любознательности. Защита проекта «Мой край». </w:t>
      </w:r>
    </w:p>
    <w:p w:rsidR="00B005EA" w:rsidRDefault="00407931">
      <w:pPr>
        <w:spacing w:after="30" w:line="248" w:lineRule="auto"/>
        <w:ind w:left="108" w:right="0"/>
      </w:pPr>
      <w:r>
        <w:rPr>
          <w:b/>
        </w:rPr>
        <w:t xml:space="preserve">Планируемые результаты: </w:t>
      </w:r>
    </w:p>
    <w:p w:rsidR="00B005EA" w:rsidRDefault="00407931">
      <w:pPr>
        <w:numPr>
          <w:ilvl w:val="0"/>
          <w:numId w:val="7"/>
        </w:numPr>
        <w:spacing w:after="30" w:line="248" w:lineRule="auto"/>
        <w:ind w:right="0" w:hanging="183"/>
      </w:pPr>
      <w:r>
        <w:rPr>
          <w:b/>
        </w:rPr>
        <w:t>Предметные</w:t>
      </w:r>
      <w:r>
        <w:t xml:space="preserve">: </w:t>
      </w:r>
    </w:p>
    <w:p w:rsidR="00B005EA" w:rsidRDefault="00407931">
      <w:pPr>
        <w:numPr>
          <w:ilvl w:val="1"/>
          <w:numId w:val="7"/>
        </w:numPr>
        <w:ind w:right="105" w:firstLine="708"/>
      </w:pPr>
      <w:r>
        <w:t>Формировать зна</w:t>
      </w:r>
      <w:r>
        <w:t xml:space="preserve">ния о природе, населении, растительном и животном мире </w:t>
      </w:r>
    </w:p>
    <w:p w:rsidR="00B005EA" w:rsidRDefault="00407931">
      <w:pPr>
        <w:spacing w:after="30"/>
        <w:ind w:left="108" w:right="105"/>
      </w:pPr>
      <w:r>
        <w:t xml:space="preserve">Калининградской области; </w:t>
      </w:r>
    </w:p>
    <w:p w:rsidR="00B005EA" w:rsidRDefault="00407931">
      <w:pPr>
        <w:numPr>
          <w:ilvl w:val="1"/>
          <w:numId w:val="7"/>
        </w:numPr>
        <w:ind w:right="105" w:firstLine="708"/>
      </w:pPr>
      <w:r>
        <w:t xml:space="preserve">Развивать практические навыки работы с географическими картами; </w:t>
      </w:r>
    </w:p>
    <w:p w:rsidR="00B005EA" w:rsidRDefault="00407931">
      <w:pPr>
        <w:numPr>
          <w:ilvl w:val="1"/>
          <w:numId w:val="7"/>
        </w:numPr>
        <w:ind w:right="105" w:firstLine="708"/>
      </w:pPr>
      <w:r>
        <w:t xml:space="preserve">Знать доступные источники и средства получения информации для изучения родного края. </w:t>
      </w:r>
    </w:p>
    <w:p w:rsidR="00B005EA" w:rsidRDefault="00407931">
      <w:pPr>
        <w:numPr>
          <w:ilvl w:val="0"/>
          <w:numId w:val="7"/>
        </w:numPr>
        <w:spacing w:after="72" w:line="248" w:lineRule="auto"/>
        <w:ind w:right="0" w:hanging="183"/>
      </w:pPr>
      <w:r>
        <w:rPr>
          <w:b/>
        </w:rPr>
        <w:t>Познавательные</w:t>
      </w:r>
      <w:r>
        <w:t xml:space="preserve">: </w:t>
      </w:r>
    </w:p>
    <w:p w:rsidR="00B005EA" w:rsidRDefault="00407931">
      <w:pPr>
        <w:numPr>
          <w:ilvl w:val="1"/>
          <w:numId w:val="7"/>
        </w:numPr>
        <w:ind w:right="105" w:firstLine="708"/>
      </w:pPr>
      <w:r>
        <w:t>Развивать способности к обобщению</w:t>
      </w:r>
      <w:r>
        <w:rPr>
          <w:rFonts w:ascii="Segoe UI" w:eastAsia="Segoe UI" w:hAnsi="Segoe UI" w:cs="Segoe UI"/>
          <w:b/>
        </w:rPr>
        <w:t xml:space="preserve">, </w:t>
      </w:r>
      <w:r>
        <w:t>классификации</w:t>
      </w:r>
      <w:r>
        <w:rPr>
          <w:rFonts w:ascii="Segoe UI" w:eastAsia="Segoe UI" w:hAnsi="Segoe UI" w:cs="Segoe UI"/>
          <w:b/>
        </w:rPr>
        <w:t xml:space="preserve">; </w:t>
      </w:r>
    </w:p>
    <w:p w:rsidR="00B005EA" w:rsidRDefault="00407931">
      <w:pPr>
        <w:numPr>
          <w:ilvl w:val="1"/>
          <w:numId w:val="7"/>
        </w:numPr>
        <w:spacing w:after="28"/>
        <w:ind w:right="105" w:firstLine="708"/>
      </w:pPr>
      <w:r>
        <w:t xml:space="preserve">Анализировать предлагаемую информацию, находить для объяснения соответствующую речевую форму; </w:t>
      </w:r>
    </w:p>
    <w:p w:rsidR="00B005EA" w:rsidRDefault="00407931">
      <w:pPr>
        <w:numPr>
          <w:ilvl w:val="1"/>
          <w:numId w:val="7"/>
        </w:numPr>
        <w:ind w:right="105" w:firstLine="708"/>
      </w:pPr>
      <w:r>
        <w:t xml:space="preserve">Уметь поставить учебную задачу, выбрать способы и найти информацию для её решения. </w:t>
      </w:r>
    </w:p>
    <w:p w:rsidR="00B005EA" w:rsidRDefault="00407931">
      <w:pPr>
        <w:numPr>
          <w:ilvl w:val="0"/>
          <w:numId w:val="7"/>
        </w:numPr>
        <w:spacing w:after="54" w:line="248" w:lineRule="auto"/>
        <w:ind w:right="0" w:hanging="183"/>
      </w:pPr>
      <w:r>
        <w:rPr>
          <w:b/>
        </w:rPr>
        <w:t>Коммуникативные</w:t>
      </w:r>
      <w:r>
        <w:t xml:space="preserve">: </w:t>
      </w:r>
    </w:p>
    <w:p w:rsidR="00B005EA" w:rsidRDefault="00407931">
      <w:pPr>
        <w:numPr>
          <w:ilvl w:val="1"/>
          <w:numId w:val="7"/>
        </w:numPr>
        <w:spacing w:after="30"/>
        <w:ind w:right="105" w:firstLine="708"/>
      </w:pPr>
      <w:r>
        <w:lastRenderedPageBreak/>
        <w:t xml:space="preserve">Уметь в </w:t>
      </w:r>
      <w:r>
        <w:t xml:space="preserve">доброжелательной форме комментировать и оценивать работу товарищей, высказывать им свои предложения и пожелания; </w:t>
      </w:r>
    </w:p>
    <w:p w:rsidR="00B005EA" w:rsidRDefault="00407931">
      <w:pPr>
        <w:numPr>
          <w:ilvl w:val="1"/>
          <w:numId w:val="7"/>
        </w:numPr>
        <w:ind w:right="105" w:firstLine="708"/>
      </w:pPr>
      <w:r>
        <w:t xml:space="preserve">Уметь формулировать вопросы и выслушивать ответы; </w:t>
      </w:r>
    </w:p>
    <w:p w:rsidR="00B005EA" w:rsidRDefault="00407931">
      <w:pPr>
        <w:numPr>
          <w:ilvl w:val="1"/>
          <w:numId w:val="7"/>
        </w:numPr>
        <w:ind w:right="105" w:firstLine="708"/>
      </w:pPr>
      <w:r>
        <w:t xml:space="preserve">Вежливо обращаться с просьбой, вопросом к сверстникам и взрослым; </w:t>
      </w:r>
    </w:p>
    <w:p w:rsidR="00B005EA" w:rsidRDefault="00407931">
      <w:pPr>
        <w:numPr>
          <w:ilvl w:val="0"/>
          <w:numId w:val="7"/>
        </w:numPr>
        <w:spacing w:after="30" w:line="248" w:lineRule="auto"/>
        <w:ind w:right="0" w:hanging="183"/>
      </w:pPr>
      <w:r>
        <w:rPr>
          <w:b/>
        </w:rPr>
        <w:t xml:space="preserve">Регулятивные: </w:t>
      </w:r>
    </w:p>
    <w:p w:rsidR="00B005EA" w:rsidRDefault="00407931">
      <w:pPr>
        <w:numPr>
          <w:ilvl w:val="1"/>
          <w:numId w:val="7"/>
        </w:numPr>
        <w:ind w:right="105" w:firstLine="708"/>
      </w:pPr>
      <w:r>
        <w:t>Сохранять</w:t>
      </w:r>
      <w:r>
        <w:t xml:space="preserve"> целенаправленность деятельности до завершения работы; </w:t>
      </w:r>
      <w:r>
        <w:rPr>
          <w:rFonts w:ascii="SimSun" w:eastAsia="SimSun" w:hAnsi="SimSun" w:cs="SimSun"/>
        </w:rPr>
        <w:t xml:space="preserve">- </w:t>
      </w:r>
      <w:r>
        <w:t xml:space="preserve">Адекватно реагировать на внешний контроль и оценку. </w:t>
      </w:r>
    </w:p>
    <w:p w:rsidR="00B005EA" w:rsidRDefault="00B005EA">
      <w:pPr>
        <w:sectPr w:rsidR="00B005EA">
          <w:footerReference w:type="even" r:id="rId7"/>
          <w:footerReference w:type="default" r:id="rId8"/>
          <w:footerReference w:type="first" r:id="rId9"/>
          <w:pgSz w:w="11911" w:h="16841"/>
          <w:pgMar w:top="485" w:right="1019" w:bottom="482" w:left="1020" w:header="720" w:footer="720" w:gutter="0"/>
          <w:cols w:space="720"/>
          <w:titlePg/>
        </w:sectPr>
      </w:pPr>
    </w:p>
    <w:p w:rsidR="00B005EA" w:rsidRDefault="00407931">
      <w:pPr>
        <w:pStyle w:val="1"/>
        <w:ind w:left="0" w:right="1800" w:firstLine="0"/>
        <w:jc w:val="right"/>
      </w:pPr>
      <w:r>
        <w:lastRenderedPageBreak/>
        <w:t xml:space="preserve">Тематическое планирование с определением основных видов учебной деятельности </w:t>
      </w:r>
    </w:p>
    <w:p w:rsidR="00B005EA" w:rsidRDefault="00407931">
      <w:pPr>
        <w:spacing w:after="0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14609" w:type="dxa"/>
        <w:tblInd w:w="115" w:type="dxa"/>
        <w:tblCellMar>
          <w:top w:w="7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69"/>
        <w:gridCol w:w="4397"/>
        <w:gridCol w:w="1274"/>
        <w:gridCol w:w="8369"/>
      </w:tblGrid>
      <w:tr w:rsidR="00B005EA">
        <w:trPr>
          <w:trHeight w:val="7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18" w:line="259" w:lineRule="auto"/>
              <w:ind w:left="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пп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Раздел. Тема урока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EA" w:rsidRDefault="00407931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 xml:space="preserve">Определение основных видов учебной деятельности обучающихся </w:t>
            </w:r>
          </w:p>
        </w:tc>
      </w:tr>
      <w:tr w:rsidR="00B005EA">
        <w:trPr>
          <w:trHeight w:val="11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7" w:lineRule="auto"/>
              <w:ind w:left="0" w:right="64" w:firstLine="0"/>
            </w:pPr>
            <w:r>
              <w:t xml:space="preserve">Организация рабочего места. Отгадывание </w:t>
            </w:r>
            <w:r>
              <w:t xml:space="preserve">кроссворда по теме урока. Сообщение темы и цели урока. Объяснение нового материала. Индивидуальная работа по карточкам. Закрепление изученного. Подведение итогов урока.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Домашнее задание. Рефлексия. </w:t>
            </w:r>
          </w:p>
        </w:tc>
      </w:tr>
      <w:tr w:rsidR="00B005EA">
        <w:trPr>
          <w:trHeight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Западная Европа. Великобритания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6" w:firstLine="0"/>
            </w:pPr>
            <w:r>
              <w:t>Организация рабочего места. Проверка домашнего задания. Сообщение темы и цели урока. Объяснение нового материала. Нанесение на контурную карту государств Западной Европы. Заполнение таблицы «Города Великобритании и их достопримечательности». Закрепление из</w:t>
            </w:r>
            <w:r>
              <w:t xml:space="preserve">ученного. Подведение итогов урока. Домашнее задание. Рефлексия. </w:t>
            </w:r>
          </w:p>
        </w:tc>
      </w:tr>
      <w:tr w:rsidR="00B005EA">
        <w:trPr>
          <w:trHeight w:val="11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Франция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7" w:lineRule="auto"/>
              <w:ind w:left="0" w:right="69" w:firstLine="0"/>
            </w:pPr>
            <w:r>
              <w:t xml:space="preserve">Организация рабочего места. Фронтальный опрос по теме пройденного урока. Сообщение темы и цели урока. Объяснение нового материала. Индивидуальная работа по карточкам. </w:t>
            </w:r>
            <w:r>
              <w:t xml:space="preserve">Закрепление изученного. Подведение итогов урока.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Домашнее задание. Рефлексия. </w:t>
            </w:r>
          </w:p>
        </w:tc>
      </w:tr>
      <w:tr w:rsidR="00B005E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Германия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8" w:lineRule="auto"/>
              <w:ind w:left="0" w:right="61" w:firstLine="0"/>
            </w:pPr>
            <w:r>
              <w:t xml:space="preserve">Организация рабочего места. Сообщение темы и цели урока. Объяснение нового материала. Зарисовка нескольких значков полезных ископаемых, </w:t>
            </w:r>
            <w:r>
              <w:t xml:space="preserve">заполнение таблицы «Экономико-географическая характеристика Германии».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13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5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Австрия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6" w:lineRule="auto"/>
              <w:ind w:left="0" w:right="59" w:firstLine="0"/>
            </w:pPr>
            <w:r>
              <w:t xml:space="preserve">Организация рабочего места. Индивидуальный опрос по теме пройденного урока. Сообщение </w:t>
            </w:r>
            <w:r>
              <w:t xml:space="preserve">темы и цели урока. Объяснение нового материала. Составление рассказа о достопримечательностях Австрии. Зарисовка 2-3 животных, обитающих в заповедниках Австрии. Закрепление изученного.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урока. Домашнее задание. Рефлексия. </w:t>
            </w:r>
          </w:p>
        </w:tc>
      </w:tr>
    </w:tbl>
    <w:p w:rsidR="00B005EA" w:rsidRDefault="00407931">
      <w:pPr>
        <w:spacing w:after="0" w:line="259" w:lineRule="auto"/>
        <w:ind w:left="0" w:right="0" w:firstLine="0"/>
      </w:pPr>
      <w:r>
        <w:rPr>
          <w:b/>
          <w:sz w:val="2"/>
        </w:rPr>
        <w:t xml:space="preserve"> </w:t>
      </w:r>
    </w:p>
    <w:tbl>
      <w:tblPr>
        <w:tblStyle w:val="TableGrid"/>
        <w:tblW w:w="14609" w:type="dxa"/>
        <w:tblInd w:w="115" w:type="dxa"/>
        <w:tblCellMar>
          <w:top w:w="7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69"/>
        <w:gridCol w:w="4397"/>
        <w:gridCol w:w="1274"/>
        <w:gridCol w:w="8369"/>
      </w:tblGrid>
      <w:tr w:rsidR="00B005EA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>Швейцария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3" w:firstLine="0"/>
            </w:pPr>
            <w:r>
              <w:t>Организация рабочего места. Проверка домашнего задания. Сообщение темы и цели урока. Объяснение нового материала. Показ презентации по теме урока. Пересказ материала о Швейцарии с опорой на наглядность. Закрепление изученного. Подведение итогов урока.</w:t>
            </w:r>
            <w:r>
              <w:t xml:space="preserve"> Домашнее задание. Рефлексия. </w:t>
            </w:r>
          </w:p>
        </w:tc>
      </w:tr>
      <w:tr w:rsidR="00B005E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7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Южная Европа. Испания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3" w:firstLine="0"/>
            </w:pPr>
            <w:r>
              <w:t xml:space="preserve">Организация рабочего места. Отгадывание ребусов по теме урока. Фронтальный опрос по теме урока. Сообщение темы и цели урока. Объяснение нового материала. Показ презентации по теме урока. </w:t>
            </w:r>
            <w:r>
              <w:t xml:space="preserve">Составление таблицы «Реки и горы Испании». 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35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8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Входной контроль успеваемости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контрольной работы по ранее изученному материалу </w:t>
            </w:r>
          </w:p>
        </w:tc>
      </w:tr>
      <w:tr w:rsidR="00B005EA">
        <w:trPr>
          <w:trHeight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9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Португалия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1" w:line="276" w:lineRule="auto"/>
              <w:ind w:left="0" w:right="0" w:firstLine="0"/>
            </w:pPr>
            <w:r>
              <w:t xml:space="preserve">Организация рабочего места. Фронтальный опрос по теме урока. Сообщение темы и цели урока. Объяснение нового материала. Показ презентации </w:t>
            </w:r>
          </w:p>
          <w:p w:rsidR="00B005EA" w:rsidRDefault="00407931">
            <w:pPr>
              <w:spacing w:after="0" w:line="259" w:lineRule="auto"/>
              <w:ind w:left="0" w:right="64" w:firstLine="0"/>
            </w:pPr>
            <w:r>
              <w:t xml:space="preserve">«Сельское хозяйство Португалии». Индивидуальная работа по карточкам. Закрепление изученного. Подведение итогов урока. </w:t>
            </w:r>
            <w:r>
              <w:t xml:space="preserve">Домашнее задание. Рефлексия. </w:t>
            </w:r>
          </w:p>
        </w:tc>
      </w:tr>
      <w:tr w:rsidR="00B005EA">
        <w:trPr>
          <w:trHeight w:val="11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10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Италия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0" w:firstLine="0"/>
            </w:pPr>
            <w:r>
              <w:t>Организация рабочего места. Проверка домашнего задания. Сообщение темы и цели урока. Объяснение нового материала. Индивидуальная работа по карточкам. Составление рассказа об одном из городов Италии. Закрепление</w:t>
            </w:r>
            <w:r>
              <w:t xml:space="preserve"> изученного. Подведение итогов урока. Домашнее задание. Рефлексия. </w:t>
            </w:r>
          </w:p>
        </w:tc>
      </w:tr>
      <w:tr w:rsidR="00B005EA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11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Греция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4" w:firstLine="0"/>
            </w:pPr>
            <w:r>
              <w:t xml:space="preserve">Организация рабочего места. Индивидуальный письменный опрос по теме урока. Сообщение темы и цели урока. Объяснение нового материала. Работа с контурными картами с помощью </w:t>
            </w:r>
            <w:r>
              <w:t xml:space="preserve">учителя. 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12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Северная Европа. Норвегия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7" w:lineRule="auto"/>
              <w:ind w:left="0" w:right="64" w:firstLine="0"/>
            </w:pPr>
            <w:r>
              <w:t>Организация рабочего места. Отгадывание кроссворда по теме урока. Проверка домашнего задания. Сообщение темы и цели урока. Объяснение</w:t>
            </w:r>
            <w:r>
              <w:t xml:space="preserve"> нового материала. Заполнение кроссворда «Растения и животные Норвегии».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Финляндия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0" w:firstLine="0"/>
            </w:pPr>
            <w:r>
              <w:t xml:space="preserve">Организация рабочего места. Фронтальный устный опрос по теме пройденного урока. </w:t>
            </w:r>
            <w:r>
              <w:t xml:space="preserve">Сообщение темы и цели урока. Объяснение нового материала. Показ презентации по теме урока. Индивидуальная работа по карточкам. Закрепление изученного. Подведение итогов урока. Домашнее задание. Рефлексия. </w:t>
            </w:r>
          </w:p>
        </w:tc>
      </w:tr>
    </w:tbl>
    <w:p w:rsidR="00B005EA" w:rsidRDefault="00407931">
      <w:pPr>
        <w:spacing w:after="0" w:line="259" w:lineRule="auto"/>
        <w:ind w:left="0" w:right="0" w:firstLine="0"/>
      </w:pPr>
      <w:r>
        <w:rPr>
          <w:b/>
          <w:sz w:val="2"/>
        </w:rPr>
        <w:t xml:space="preserve"> </w:t>
      </w:r>
    </w:p>
    <w:tbl>
      <w:tblPr>
        <w:tblStyle w:val="TableGrid"/>
        <w:tblW w:w="14609" w:type="dxa"/>
        <w:tblInd w:w="115" w:type="dxa"/>
        <w:tblCellMar>
          <w:top w:w="7" w:type="dxa"/>
          <w:left w:w="11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69"/>
        <w:gridCol w:w="4397"/>
        <w:gridCol w:w="1274"/>
        <w:gridCol w:w="8369"/>
      </w:tblGrid>
      <w:tr w:rsidR="00B005EA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14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Восточная Европа. Польша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80" w:lineRule="auto"/>
              <w:ind w:left="0" w:right="65" w:firstLine="0"/>
            </w:pPr>
            <w:r>
              <w:t xml:space="preserve">Организация рабочего места. Проверка домашнего задания. Сообщение темы и цели урока. Объяснение нового материала. Заполнение таблицы «Полезные ископаемые Польши», работа с контурными картами. Закрепление изученного.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>Подведение итогов урока. Домашнее задан</w:t>
            </w:r>
            <w:r>
              <w:t xml:space="preserve">ие. Рефлексия. </w:t>
            </w:r>
          </w:p>
        </w:tc>
      </w:tr>
      <w:tr w:rsidR="00B005EA">
        <w:trPr>
          <w:trHeight w:val="11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15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Чехия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1" w:firstLine="0"/>
            </w:pPr>
            <w:r>
              <w:t xml:space="preserve">Организация рабочего места. Фронтальный устный опрос по теме пройденного урока. Сообщение темы и цели урока. Объяснение нового материала. Индивидуальная работа по карточкам. Закрепление изученного. Подведение итогов урока. </w:t>
            </w:r>
            <w:r>
              <w:t xml:space="preserve">Домашнее задание. Рефлексия. </w:t>
            </w:r>
          </w:p>
        </w:tc>
      </w:tr>
      <w:tr w:rsidR="00B005EA">
        <w:trPr>
          <w:trHeight w:val="1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16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Венгрия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1" w:firstLine="0"/>
            </w:pPr>
            <w:r>
              <w:t xml:space="preserve">Организация рабочего места. Проверка домашнего задания. Сообщение темы и цели урока. Объяснение нового материала. Выполнение заданий на индивидуальных карточках. Закрепление изученного. Подведение итогов </w:t>
            </w:r>
            <w:r>
              <w:t xml:space="preserve">урока. Домашнее задание. Рефлексия. </w:t>
            </w:r>
          </w:p>
        </w:tc>
      </w:tr>
      <w:tr w:rsidR="00B005E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17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Словакия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2" w:line="276" w:lineRule="auto"/>
              <w:ind w:left="0" w:right="67" w:firstLine="0"/>
            </w:pPr>
            <w:r>
              <w:t xml:space="preserve">Организация рабочего места. Индивидуальный письменный опрос по карточкам по теме урока. Сообщение темы и цели урока. Объяснение нового материала. Индивидуальная работа по карточкам. Закрепление </w:t>
            </w:r>
            <w:r>
              <w:t xml:space="preserve">изученного.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урока. Домашнее задание. Рефлексия. </w:t>
            </w:r>
          </w:p>
        </w:tc>
      </w:tr>
      <w:tr w:rsidR="00B005EA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18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Текущий контроль успеваемости 1 триместра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контрольной работы по ранее изученному материалу </w:t>
            </w:r>
          </w:p>
        </w:tc>
      </w:tr>
      <w:tr w:rsidR="00B005EA">
        <w:trPr>
          <w:trHeight w:val="11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19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Румыния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3" w:firstLine="0"/>
            </w:pPr>
            <w:r>
              <w:t xml:space="preserve">Организация рабочего места. Сообщение темы и цели урока. </w:t>
            </w:r>
            <w:r>
              <w:t xml:space="preserve">Объяснение нового материала. Заполнение таблицы «Население Румынии и его основные занятия». 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1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Болгария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58" w:firstLine="0"/>
            </w:pPr>
            <w:r>
              <w:t>Организация рабочего места. Фронтальный опрос по теме пройденного урока. Сообщение темы и цели урока. Объяснение нового материала. Показ презентации по теме урока. Индивидуальная работа по карточкам. Закрепление изученного. Подведение итогов урока. Домашне</w:t>
            </w:r>
            <w:r>
              <w:t xml:space="preserve">е задание. Рефлексия. </w:t>
            </w:r>
          </w:p>
        </w:tc>
      </w:tr>
      <w:tr w:rsidR="00B005E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21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Сербия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2" w:line="277" w:lineRule="auto"/>
              <w:ind w:left="0" w:right="77" w:firstLine="0"/>
            </w:pPr>
            <w:r>
              <w:t xml:space="preserve">Организация рабочего места. Проверка домашнего задания. Сообщение темы и цели урока. Объяснение нового материала. Заполнение таблицы «Природные условия Сербии». Закрепление изученного. Подведение итогов урока.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Домашнее задание. Рефлексия. </w:t>
            </w:r>
          </w:p>
        </w:tc>
      </w:tr>
    </w:tbl>
    <w:p w:rsidR="00B005EA" w:rsidRDefault="00407931">
      <w:pPr>
        <w:spacing w:after="0" w:line="259" w:lineRule="auto"/>
        <w:ind w:left="0" w:right="0" w:firstLine="0"/>
      </w:pPr>
      <w:r>
        <w:rPr>
          <w:b/>
          <w:sz w:val="2"/>
        </w:rPr>
        <w:t xml:space="preserve"> </w:t>
      </w:r>
    </w:p>
    <w:tbl>
      <w:tblPr>
        <w:tblStyle w:val="TableGrid"/>
        <w:tblW w:w="14609" w:type="dxa"/>
        <w:tblInd w:w="115" w:type="dxa"/>
        <w:tblCellMar>
          <w:top w:w="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397"/>
        <w:gridCol w:w="1274"/>
        <w:gridCol w:w="8369"/>
      </w:tblGrid>
      <w:tr w:rsidR="00B005EA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22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Черногория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90" w:firstLine="0"/>
            </w:pPr>
            <w:r>
              <w:t xml:space="preserve">Организация рабочего места. Отгадывание ребусов по теме урока. Сообщение темы и цели урока. Объяснение нового материала. Заполнение таблицы «Природные условия Черногории». Закрепление изученного. </w:t>
            </w:r>
            <w:r>
              <w:t xml:space="preserve">Подведение итогов урока. Домашнее задание. Рефлексия. </w:t>
            </w:r>
          </w:p>
        </w:tc>
      </w:tr>
      <w:tr w:rsidR="00B005EA">
        <w:trPr>
          <w:trHeight w:val="11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23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Эстония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</w:pPr>
            <w:r>
              <w:t xml:space="preserve">Организация рабочего места. Индивидуальный опрос по карточкам. Сообщение темы и цели урока. Объяснение нового материала. Составление рассказа об Эстонии по картинкам. Закрепление </w:t>
            </w:r>
            <w:r>
              <w:t xml:space="preserve">изученного. Подведение итогов урока. Домашнее задание. Рефлексия. </w:t>
            </w:r>
          </w:p>
        </w:tc>
      </w:tr>
      <w:tr w:rsidR="00B005EA">
        <w:trPr>
          <w:trHeight w:val="1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24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Латвия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99" w:firstLine="0"/>
            </w:pPr>
            <w:r>
              <w:t>Организация рабочего места. Фронтальный опрос по теме пройденного урока. Сообщение темы и цели урока. Объяснение нового материала. Заполнение сравнительной таблицы «Рельеф и</w:t>
            </w:r>
            <w:r>
              <w:t xml:space="preserve"> климат Эстонии и Латвии». 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25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Литва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30" w:firstLine="0"/>
            </w:pPr>
            <w:r>
              <w:t xml:space="preserve">Организация рабочего места. Проверка домашнего задания. Сообщение темы и цели урока. Объяснение нового материала. Работа с учебником, </w:t>
            </w:r>
            <w:r>
              <w:t xml:space="preserve">выборочное чтение. 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26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Республика Беларусь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1" w:firstLine="0"/>
            </w:pPr>
            <w:r>
              <w:t xml:space="preserve">Организация рабочего места. Отгадывание кроссворда по теме пройденного урока. Сообщение темы и цели урока. Объяснение нового </w:t>
            </w:r>
            <w:r>
              <w:t xml:space="preserve">материала. Работа по тексту учебника (коллективная). 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Украина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15" w:firstLine="0"/>
            </w:pPr>
            <w:r>
              <w:t xml:space="preserve">Организация рабочего места. Фронтальный опрос по теме пройденного урока. Сообщение темы и цели урока. </w:t>
            </w:r>
            <w:r>
              <w:t xml:space="preserve">Объяснение нового материала. Заполнение таблицы «Основные отрасли промышленности Украины». 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28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Казахстан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7" w:lineRule="auto"/>
              <w:ind w:left="0" w:right="-9" w:firstLine="0"/>
            </w:pPr>
            <w:r>
              <w:t>Организация рабочего места. Проверка домашнего задания (мини-</w:t>
            </w:r>
            <w:r>
              <w:t xml:space="preserve">сообщения). Сообщение темы и цели урока. Объяснение нового материала. Заполнение таблицы «Животные и растения Казахстана». Закрепление изученного.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урока. Домашнее задание. Рефлексия. </w:t>
            </w:r>
          </w:p>
        </w:tc>
      </w:tr>
      <w:tr w:rsidR="00B005E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29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Узбекистан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-11" w:firstLine="0"/>
            </w:pPr>
            <w:r>
              <w:t xml:space="preserve">Организация рабочего места. Фронтальный опрос по теме урока. Сообщение темы и цели урока. Объяснение нового материала. Работа с учебником. Составление рассказа о национальных традициях этой страны. Закрепление изученного. Подведение итогов урока. Домашнее </w:t>
            </w:r>
            <w:r>
              <w:t xml:space="preserve">задание. Рефлексия. </w:t>
            </w:r>
          </w:p>
        </w:tc>
      </w:tr>
    </w:tbl>
    <w:p w:rsidR="00B005EA" w:rsidRDefault="00407931">
      <w:pPr>
        <w:spacing w:after="0" w:line="259" w:lineRule="auto"/>
        <w:ind w:left="0" w:right="0" w:firstLine="0"/>
      </w:pPr>
      <w:r>
        <w:rPr>
          <w:b/>
          <w:sz w:val="2"/>
        </w:rPr>
        <w:t xml:space="preserve"> </w:t>
      </w:r>
    </w:p>
    <w:tbl>
      <w:tblPr>
        <w:tblStyle w:val="TableGrid"/>
        <w:tblW w:w="14609" w:type="dxa"/>
        <w:tblInd w:w="115" w:type="dxa"/>
        <w:tblCellMar>
          <w:top w:w="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397"/>
        <w:gridCol w:w="1274"/>
        <w:gridCol w:w="8369"/>
      </w:tblGrid>
      <w:tr w:rsidR="00B005EA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30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Туркмения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-13" w:firstLine="0"/>
            </w:pPr>
            <w:r>
              <w:t xml:space="preserve">Организация рабочего места. Проверка домашнего задания. Сообщение темы и цели урока. Объяснение нового материала. Выполнение заданий </w:t>
            </w:r>
            <w:r>
              <w:t xml:space="preserve">на индивидуальных карточках. 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13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31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Киргизия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-11" w:firstLine="0"/>
            </w:pPr>
            <w:r>
              <w:t xml:space="preserve">Организация рабочего места. Индивидуальный письменный опрос по теме пройденного урока. Сообщение темы и цели урока. Объяснение </w:t>
            </w:r>
            <w:r>
              <w:t xml:space="preserve">нового материала. Показ презентации по теме урока. Составление визитной карточки страны. 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32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Таджикистан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2" w:line="276" w:lineRule="auto"/>
              <w:ind w:left="0" w:right="19" w:firstLine="0"/>
            </w:pPr>
            <w:r>
              <w:t>Организация рабочего места. Проверка домашнего задания (мини-</w:t>
            </w:r>
            <w:r>
              <w:t xml:space="preserve">сообщения). Сообщение темы и цели урока. Объяснение нового материала. Работа с учебником. Составление рассказа о Таджикистане. Закрепление изученного.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урока. Домашнее задание. Рефлексия. </w:t>
            </w:r>
          </w:p>
        </w:tc>
      </w:tr>
      <w:tr w:rsidR="00B005E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33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>Юго-западная Азия</w:t>
            </w:r>
            <w:r>
              <w:rPr>
                <w:b/>
              </w:rPr>
              <w:t xml:space="preserve">. </w:t>
            </w:r>
            <w:r>
              <w:t xml:space="preserve">Грузия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7" w:lineRule="auto"/>
              <w:ind w:left="0" w:right="-10" w:firstLine="0"/>
            </w:pPr>
            <w:r>
              <w:t xml:space="preserve">Организация </w:t>
            </w:r>
            <w:r>
              <w:t>рабочего места. Фронтальный письменный опрос по теме пройденного урока. Сообщение темы и цели урока. Объяснение нового материала. Показ презентации. Составление визитной карточки страны.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>Закрепление изученного. Подведение итогов урока. Домашнее задание. Ре</w:t>
            </w:r>
            <w:r>
              <w:t xml:space="preserve">флексия. </w:t>
            </w:r>
          </w:p>
        </w:tc>
      </w:tr>
      <w:tr w:rsidR="00B005EA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34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Азербайджан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-9" w:firstLine="0"/>
            </w:pPr>
            <w:r>
              <w:t xml:space="preserve">Организация рабочего места. Проверка домашнего задания. Сообщение темы и цели урока. Объяснение нового материала. Работа с учебником. Заполнение таблицы «Растительный и животный мир Азербайджана». Закрепление изученного. </w:t>
            </w:r>
            <w:r>
              <w:t xml:space="preserve">Подведение итогов урока. Домашнее задание. Рефлексия. </w:t>
            </w:r>
          </w:p>
        </w:tc>
      </w:tr>
      <w:tr w:rsidR="00B005E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35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Армения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1" w:line="277" w:lineRule="auto"/>
              <w:ind w:left="0" w:right="-10" w:firstLine="0"/>
            </w:pPr>
            <w:r>
              <w:t xml:space="preserve">Организация рабочего места. Индивидуальный опрос по теме пройденного урока. Сообщение темы и цели урока. Объяснение нового материала. Индивидуальная работа по карточкам. Составление </w:t>
            </w:r>
            <w:r>
              <w:t>визитной карточки страны.</w:t>
            </w:r>
          </w:p>
          <w:p w:rsidR="00B005EA" w:rsidRDefault="00407931">
            <w:pPr>
              <w:spacing w:after="0" w:line="259" w:lineRule="auto"/>
              <w:ind w:left="0" w:right="-8" w:firstLine="0"/>
              <w:jc w:val="left"/>
            </w:pPr>
            <w:r>
              <w:t xml:space="preserve">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36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Турция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46" w:line="238" w:lineRule="auto"/>
              <w:ind w:left="0" w:right="-9" w:firstLine="0"/>
            </w:pPr>
            <w:r>
              <w:t xml:space="preserve">Организация рабочего места. Проверка домашнего задания. </w:t>
            </w:r>
            <w:r>
              <w:t>Сообщение темы и цели урока. Объяснение нового материала. Работа с учебником. Составление рассказа об экономике Турции, сельском хозяйстве. Закрепление изученного.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урока. Домашнее задание. Рефлексия. </w:t>
            </w:r>
          </w:p>
        </w:tc>
      </w:tr>
    </w:tbl>
    <w:p w:rsidR="00B005EA" w:rsidRDefault="00407931">
      <w:pPr>
        <w:spacing w:after="0" w:line="259" w:lineRule="auto"/>
        <w:ind w:left="0" w:right="0" w:firstLine="0"/>
        <w:jc w:val="left"/>
      </w:pPr>
      <w:r>
        <w:rPr>
          <w:b/>
          <w:sz w:val="2"/>
        </w:rPr>
        <w:t xml:space="preserve"> </w:t>
      </w:r>
    </w:p>
    <w:tbl>
      <w:tblPr>
        <w:tblStyle w:val="TableGrid"/>
        <w:tblW w:w="14609" w:type="dxa"/>
        <w:tblInd w:w="115" w:type="dxa"/>
        <w:tblCellMar>
          <w:top w:w="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397"/>
        <w:gridCol w:w="1274"/>
        <w:gridCol w:w="8369"/>
      </w:tblGrid>
      <w:tr w:rsidR="00B005EA">
        <w:trPr>
          <w:trHeight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37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Ирак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-8" w:firstLine="0"/>
            </w:pPr>
            <w:r>
              <w:t>Организация рабочего места. Фронтальный опрос по теме пройденного урока. Сообщение темы и цели урока. Объяснение нового материала. Самостоятельное чтение рассказа для любознательных». Составление таблицы «Традиции и обычаи населения Ирака». Закрепление изу</w:t>
            </w:r>
            <w:r>
              <w:t xml:space="preserve">ченного. Подведение итогов урока. Домашнее задание. Рефлексия. </w:t>
            </w:r>
          </w:p>
        </w:tc>
      </w:tr>
      <w:tr w:rsidR="00B005E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38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Иран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6" w:lineRule="auto"/>
              <w:ind w:left="0" w:right="-9" w:firstLine="0"/>
            </w:pPr>
            <w:r>
              <w:t xml:space="preserve">Организация рабочего места. Отгадывание ребусов по теме пройденного урока. Сообщение темы и цели урока. Объяснение нового материала. Показ презентации по теме урока. Составление </w:t>
            </w:r>
            <w:r>
              <w:t xml:space="preserve">таблицы «Традиции и обычаи населения Ирана». Закрепление изученного. Подведение итогов урока.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Домашнее задание. Рефлексия. </w:t>
            </w:r>
          </w:p>
        </w:tc>
      </w:tr>
      <w:tr w:rsidR="00B005EA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39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Афганистан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-10" w:firstLine="0"/>
            </w:pPr>
            <w:r>
              <w:t xml:space="preserve">Организация рабочего места. Индивидуальный опрос по теме пройденного урока. </w:t>
            </w:r>
            <w:r>
              <w:t xml:space="preserve">Сообщение темы и цели урока. Объяснение нового материала. Работа с картой, учебником. Написание конспекта урока по плану. 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5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40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>Текущий контроль успеваемости 2 триместра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63" w:firstLine="0"/>
              <w:jc w:val="center"/>
            </w:pPr>
            <w:r>
              <w:t xml:space="preserve">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контрольной работы по ранее изученному материалу </w:t>
            </w:r>
          </w:p>
        </w:tc>
      </w:tr>
      <w:tr w:rsidR="00B005E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41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Южная Азия. Индия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14" w:line="256" w:lineRule="auto"/>
              <w:ind w:left="0" w:right="-7" w:firstLine="0"/>
              <w:jc w:val="left"/>
            </w:pPr>
            <w:r>
              <w:t xml:space="preserve">Организация рабочего места. Проверка конспекта пройденного урока по плану. Сообщение темы и цели урока. Объяснение нового материала. Работа с картой, учебником. </w:t>
            </w:r>
            <w:r>
              <w:t xml:space="preserve">Написание конспекта урока по плану. Закрепление изученного.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урока. Домашнее задание. Рефлексия. </w:t>
            </w:r>
          </w:p>
        </w:tc>
      </w:tr>
      <w:tr w:rsidR="00B005EA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42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>Восточная Азия</w:t>
            </w:r>
            <w:r>
              <w:rPr>
                <w:b/>
              </w:rPr>
              <w:t xml:space="preserve">. </w:t>
            </w:r>
            <w:r>
              <w:t xml:space="preserve">Китай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13" w:line="257" w:lineRule="auto"/>
              <w:ind w:left="0" w:right="-4" w:firstLine="0"/>
              <w:jc w:val="left"/>
            </w:pPr>
            <w:r>
              <w:t xml:space="preserve">Организация рабочего места. Проверка конспекта пройденного урока по плану. Сообщение темы и цели урока. Объяснение нового материала. Работа с картой, учебником. Написание конспекта урока по плану. Закрепление изученного.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урока. Домашнее </w:t>
            </w:r>
            <w:r>
              <w:t xml:space="preserve">задание. Рефлексия. </w:t>
            </w:r>
          </w:p>
        </w:tc>
      </w:tr>
      <w:tr w:rsidR="00B005E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43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Монголия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12" w:line="258" w:lineRule="auto"/>
              <w:ind w:left="0" w:right="-4" w:firstLine="0"/>
              <w:jc w:val="left"/>
            </w:pPr>
            <w:r>
              <w:t xml:space="preserve">Организация рабочего места. Проверка конспекта пройденного урока по плану. Сообщение темы и цели урока. Объяснение нового материала. Работа с картой, учебником. Написание конспекта урока по плану. Закрепление </w:t>
            </w:r>
            <w:r>
              <w:t xml:space="preserve">изученного.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урока. Домашнее задание. Рефлексия. </w:t>
            </w:r>
          </w:p>
        </w:tc>
      </w:tr>
      <w:tr w:rsidR="00B005EA">
        <w:trPr>
          <w:trHeight w:val="11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44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Корейская </w:t>
            </w:r>
            <w:r>
              <w:tab/>
              <w:t xml:space="preserve">Народно-Демократическая Республика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6" w:lineRule="auto"/>
              <w:ind w:left="0" w:right="109" w:firstLine="0"/>
            </w:pPr>
            <w:r>
              <w:t xml:space="preserve">Организация рабочего места. Фронтальный опрос по теме пройденного урока. Сообщение темы и цели урока. Объяснение нового материала. </w:t>
            </w:r>
            <w:r>
              <w:t xml:space="preserve">Работа с картой, учебником. Написание конспекта урока по плану. Закрепление изученного.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урока. Домашнее задание. Рефлексия. </w:t>
            </w:r>
          </w:p>
        </w:tc>
      </w:tr>
    </w:tbl>
    <w:p w:rsidR="00B005EA" w:rsidRDefault="00407931">
      <w:pPr>
        <w:spacing w:after="0" w:line="259" w:lineRule="auto"/>
        <w:ind w:left="0" w:right="0" w:firstLine="0"/>
        <w:jc w:val="left"/>
      </w:pPr>
      <w:r>
        <w:rPr>
          <w:b/>
          <w:sz w:val="2"/>
        </w:rPr>
        <w:t xml:space="preserve"> </w:t>
      </w:r>
    </w:p>
    <w:tbl>
      <w:tblPr>
        <w:tblStyle w:val="TableGrid"/>
        <w:tblW w:w="14609" w:type="dxa"/>
        <w:tblInd w:w="115" w:type="dxa"/>
        <w:tblCellMar>
          <w:top w:w="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397"/>
        <w:gridCol w:w="1274"/>
        <w:gridCol w:w="8369"/>
      </w:tblGrid>
      <w:tr w:rsidR="00B005EA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45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Республика Корея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4" w:firstLine="0"/>
            </w:pPr>
            <w:r>
              <w:t xml:space="preserve">Организация рабочего места. Индивидуальный опрос по теме пройденного </w:t>
            </w:r>
            <w:r>
              <w:t xml:space="preserve">урока. Сообщение темы и цели урока. Объяснение нового материала. Работа с картой, учебником. Написание конспекта урока по плану. 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11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46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Япония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6" w:lineRule="auto"/>
              <w:ind w:left="0" w:right="104" w:firstLine="0"/>
            </w:pPr>
            <w:r>
              <w:t xml:space="preserve">Организация рабочего места. Фронтальный опрос по теме пройденного урока. Сообщение темы и цели урока. Объяснение нового материала. Работа с картой, учебником. Написание конспекта урока по плану. Закрепление изученного.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>Подведение итогов урока. Домашнее за</w:t>
            </w:r>
            <w:r>
              <w:t xml:space="preserve">дание. Рефлексия. </w:t>
            </w:r>
          </w:p>
        </w:tc>
      </w:tr>
      <w:tr w:rsidR="00B005EA">
        <w:trPr>
          <w:trHeight w:val="13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47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>Юго-Восточная Азия</w:t>
            </w:r>
            <w:r>
              <w:rPr>
                <w:b/>
              </w:rPr>
              <w:t xml:space="preserve">. </w:t>
            </w:r>
            <w:r>
              <w:t xml:space="preserve">Таиланд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5" w:firstLine="0"/>
            </w:pPr>
            <w:r>
              <w:t xml:space="preserve">Организация рабочего места. Индивидуальный опрос по теме пройденного урока. Сообщение темы и цели урока. Объяснение нового материала. </w:t>
            </w:r>
            <w:r>
              <w:t xml:space="preserve">Составление рассказа об особенностях природы и экономического развития стран Юго-Восточной Азии. 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48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Вьетнам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13" w:line="257" w:lineRule="auto"/>
              <w:ind w:left="0" w:right="-4" w:firstLine="0"/>
            </w:pPr>
            <w:r>
              <w:t xml:space="preserve">Организация рабочего места. Фронтальный опрос по теме пройденного урока. Сообщение темы и цели урока. Объяснение нового материала. Работа с картой, учебником. Написание конспекта урока по плану. Закрепление изученного.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>Подведение итогов урока. Домашнее за</w:t>
            </w:r>
            <w:r>
              <w:t xml:space="preserve">дание. Рефлексия. </w:t>
            </w:r>
          </w:p>
        </w:tc>
      </w:tr>
      <w:tr w:rsidR="00B005E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49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Индонезия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-10" w:firstLine="0"/>
            </w:pPr>
            <w:r>
              <w:t xml:space="preserve">Организация рабочего места. Индивидуальный опрос по теме пройденного урока. Сообщение темы и цели урока. Объяснение нового материала. Индивидуальная работа по карточкам. Закрепление изученного. Подведение итогов </w:t>
            </w:r>
            <w:r>
              <w:t xml:space="preserve">урока. Домашнее задание. Рефлексия. </w:t>
            </w:r>
          </w:p>
        </w:tc>
      </w:tr>
      <w:tr w:rsidR="00B005E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50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>Россия</w:t>
            </w:r>
            <w:r>
              <w:rPr>
                <w:b/>
              </w:rPr>
              <w:t xml:space="preserve">. </w:t>
            </w:r>
            <w:r>
              <w:t xml:space="preserve">Границы России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13" w:line="257" w:lineRule="auto"/>
              <w:ind w:left="0" w:right="-4" w:firstLine="0"/>
            </w:pPr>
            <w:r>
              <w:t>Организация рабочего места. Фронтальный опрос по теме пройденного урока. Сообщение темы и цели урока. Объяснение нового материала. Работа с картой, учебником. Написание конспекта урока по</w:t>
            </w:r>
            <w:r>
              <w:t xml:space="preserve"> плану. Закрепление изученного.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урока. Домашнее задание. Рефлексия. </w:t>
            </w:r>
          </w:p>
        </w:tc>
      </w:tr>
      <w:tr w:rsidR="00B005EA">
        <w:trPr>
          <w:trHeight w:val="11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51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Символика России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11" w:line="257" w:lineRule="auto"/>
              <w:ind w:left="0" w:right="-5" w:firstLine="0"/>
            </w:pPr>
            <w:r>
              <w:t xml:space="preserve">Организация рабочего места. Отгадывание ребусов по теме пройденного урока. Сообщение темы и цели урока. Объяснение нового материала. Индивидуальная работа по карточкам. Закрепление изученного. Подведение итогов урока.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Домашнее задание. Рефлексия. </w:t>
            </w:r>
          </w:p>
        </w:tc>
      </w:tr>
    </w:tbl>
    <w:p w:rsidR="00B005EA" w:rsidRDefault="00407931">
      <w:pPr>
        <w:spacing w:after="0" w:line="259" w:lineRule="auto"/>
        <w:ind w:left="0" w:right="0" w:firstLine="0"/>
      </w:pPr>
      <w:r>
        <w:rPr>
          <w:b/>
          <w:sz w:val="2"/>
        </w:rPr>
        <w:t xml:space="preserve"> </w:t>
      </w:r>
    </w:p>
    <w:tbl>
      <w:tblPr>
        <w:tblStyle w:val="TableGrid"/>
        <w:tblW w:w="14609" w:type="dxa"/>
        <w:tblInd w:w="115" w:type="dxa"/>
        <w:tblCellMar>
          <w:top w:w="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397"/>
        <w:gridCol w:w="1274"/>
        <w:gridCol w:w="8369"/>
      </w:tblGrid>
      <w:tr w:rsidR="00B005EA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52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Россия – крупнейшее государство Евразии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24" w:line="257" w:lineRule="auto"/>
              <w:ind w:left="0" w:right="-9" w:firstLine="0"/>
            </w:pPr>
            <w:r>
              <w:t>Организация рабочего места. Фронтальный опрос по теме пройденного урока. Сообщение темы и цели урока. Объяснение нового материала. Показ презентации. Работа с учебником, выборочное чтение. Закрепление изученного.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урока. Домашнее задание. Рефлексия. </w:t>
            </w:r>
          </w:p>
        </w:tc>
      </w:tr>
      <w:tr w:rsidR="00B005EA">
        <w:trPr>
          <w:trHeight w:val="11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53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Административное деление России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1" w:firstLine="0"/>
            </w:pPr>
            <w:r>
              <w:t>Организация рабочего места. Проверка домашнего задания. Сообщение темы и цели урока. Объяснение нового материала. Составление таблицы административного деления</w:t>
            </w:r>
            <w:r>
              <w:t xml:space="preserve"> России. Закрепление изученного. Подведение итогов урока. Домашнее задание. Рефлексия. </w:t>
            </w:r>
          </w:p>
        </w:tc>
      </w:tr>
      <w:tr w:rsidR="00B005EA">
        <w:trPr>
          <w:trHeight w:val="1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54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Столица и крупные города России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8" w:lineRule="auto"/>
              <w:ind w:left="0" w:right="104" w:firstLine="0"/>
            </w:pPr>
            <w:r>
              <w:t xml:space="preserve">Организация рабочего места. Фронтальный опрос у карты. Сообщение темы и </w:t>
            </w:r>
            <w:r>
              <w:t xml:space="preserve">цели урока. Объяснение нового материала. Показ презентации. Нанесение на контурную карту столицы, крупных городов. Закрепление изученного.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урока. Домашнее задание. Рефлексия. </w:t>
            </w:r>
          </w:p>
        </w:tc>
      </w:tr>
      <w:tr w:rsidR="00B005E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55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648" w:firstLine="0"/>
              <w:jc w:val="left"/>
            </w:pPr>
            <w:r>
              <w:t xml:space="preserve">Свой край. История возникновения нашего края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8" w:firstLine="0"/>
            </w:pPr>
            <w:r>
              <w:t>Организация рабочего места. Сообщение темы и цели урока. Объяснение нового материала. Показ презентации по теме урока. Повторение правил ТБ за ПК. Самостоятельный поиск информации в интернете и создание 2-3-х слайдов с анимацией по теме урока. Подведение и</w:t>
            </w:r>
            <w:r>
              <w:t xml:space="preserve">тогов урока. Рефлексия. </w:t>
            </w:r>
          </w:p>
        </w:tc>
      </w:tr>
      <w:tr w:rsidR="00B005EA">
        <w:trPr>
          <w:trHeight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56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Положение на карте области. Границы. Рельеф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-12" w:firstLine="0"/>
            </w:pPr>
            <w:r>
              <w:t xml:space="preserve">Организация рабочего места. Индивидуальный опрос и показ слайдов презентации по теме пройденного урока. Сообщение темы и цели </w:t>
            </w:r>
            <w:r>
              <w:t xml:space="preserve">урока. Объяснение нового материала. Показ презентации по теме урока. Повторение правил ТБ за ПК. Самостоятельный поиск информации в интернете и создание 2-3-х слайдов с анимацией по теме урока. Подведение итогов урока. Рефлексия. </w:t>
            </w:r>
          </w:p>
        </w:tc>
      </w:tr>
      <w:tr w:rsidR="00B005EA">
        <w:trPr>
          <w:trHeight w:val="13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57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Климат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3" w:line="264" w:lineRule="auto"/>
              <w:ind w:left="0" w:right="-12" w:firstLine="0"/>
            </w:pPr>
            <w:r>
              <w:t xml:space="preserve">Организация рабочего места. Индивидуальный опрос и показ слайдов презентации по теме пройденного урока. Сообщение темы и цели урока. Объяснение нового материала. Показ презентации по теме урока. Повторение правил ТБ за ПК. Самостоятельный поиск информации </w:t>
            </w:r>
            <w:r>
              <w:t>в интернете и создание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2-3-х слайдов с анимацией по теме урока. Подведение итогов урока. Рефлексия. </w:t>
            </w:r>
          </w:p>
        </w:tc>
      </w:tr>
      <w:tr w:rsidR="00B005EA">
        <w:trPr>
          <w:trHeight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58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Полезные ископаемые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-12" w:firstLine="0"/>
            </w:pPr>
            <w:r>
              <w:t xml:space="preserve">Организация рабочего места. Индивидуальный опрос и показ слайдов презентации по теме пройденного урока. Сообщение темы и цели </w:t>
            </w:r>
            <w:r>
              <w:t xml:space="preserve">урока. Объяснение нового материала. Показ презентации по теме урока. Повторение правил ТБ за ПК. Самостоятельный поиск информации в интернете и создание 2-3-х слайдов с анимацией по теме урока. Подведение итогов урока. Рефлексия. </w:t>
            </w:r>
          </w:p>
        </w:tc>
      </w:tr>
    </w:tbl>
    <w:p w:rsidR="00B005EA" w:rsidRDefault="00407931">
      <w:pPr>
        <w:spacing w:after="0" w:line="259" w:lineRule="auto"/>
        <w:ind w:left="0" w:right="0" w:firstLine="0"/>
        <w:jc w:val="left"/>
      </w:pPr>
      <w:r>
        <w:rPr>
          <w:b/>
          <w:sz w:val="2"/>
        </w:rPr>
        <w:t xml:space="preserve"> </w:t>
      </w:r>
    </w:p>
    <w:tbl>
      <w:tblPr>
        <w:tblStyle w:val="TableGrid"/>
        <w:tblW w:w="14609" w:type="dxa"/>
        <w:tblInd w:w="115" w:type="dxa"/>
        <w:tblCellMar>
          <w:top w:w="7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69"/>
        <w:gridCol w:w="4397"/>
        <w:gridCol w:w="1274"/>
        <w:gridCol w:w="8369"/>
      </w:tblGrid>
      <w:tr w:rsidR="00B005EA">
        <w:trPr>
          <w:trHeight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59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Море, реки, озера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6" w:lineRule="auto"/>
              <w:ind w:left="0" w:right="60" w:firstLine="0"/>
            </w:pPr>
            <w:r>
              <w:t>Организация рабочего места. Индивидуальный опрос и показ слайдов презентации по теме пройденного урока. Сообщение темы и цели урока. Объяснение нового материала. Показ презентации по теме урока. Повторение правил ТБ за ПК. Самостоятельный поиск информа</w:t>
            </w:r>
            <w:r>
              <w:t xml:space="preserve">ции в интернете и создание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2-3-х слайдов с анимацией по теме урока. Подведение итогов урока. Рефлексия. </w:t>
            </w:r>
          </w:p>
        </w:tc>
      </w:tr>
      <w:tr w:rsidR="00B005E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60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Растительный мир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6" w:lineRule="auto"/>
              <w:ind w:left="0" w:right="60" w:firstLine="0"/>
            </w:pPr>
            <w:r>
              <w:t xml:space="preserve">Организация рабочего места. Индивидуальный опрос и показ слайдов презентации по теме пройденного урока. Сообщение темы и </w:t>
            </w:r>
            <w:r>
              <w:t xml:space="preserve">цели урока. Объяснение нового материала. Показ презентации по теме урока. Повторение правил ТБ за ПК. Самостоятельный поиск информации в интернете и создание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2-3-х слайдов с анимацией по теме урока. Подведение итогов урока. Рефлексия. </w:t>
            </w:r>
          </w:p>
        </w:tc>
      </w:tr>
      <w:tr w:rsidR="00B005EA">
        <w:trPr>
          <w:trHeight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61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Животный мир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0" w:firstLine="0"/>
            </w:pPr>
            <w:r>
              <w:t>Организация рабочего места. Индивидуальный опрос и показ слайдов презентации по теме пройденного урока. Сообщение темы и цели урока. Объяснение нового материала. Показ презентации по теме урока. Повторение правил ТБ за ПК. Самостоятельный поиск информац</w:t>
            </w:r>
            <w:r>
              <w:t xml:space="preserve">ии в интернете и создание 2-3-х слайдов с анимацией по теме урока. Подведение итогов урока. Рефлексия. </w:t>
            </w:r>
          </w:p>
        </w:tc>
      </w:tr>
      <w:tr w:rsidR="00B005EA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62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>Итоговый контроль успеваемости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контрольной работы по ранее изученному материалу </w:t>
            </w:r>
          </w:p>
        </w:tc>
      </w:tr>
      <w:tr w:rsidR="00B005E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63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Население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0" w:firstLine="0"/>
            </w:pPr>
            <w:r>
              <w:t xml:space="preserve">Организация рабочего места. </w:t>
            </w:r>
            <w:r>
              <w:t>Индивидуальный опрос и показ слайдов презентации по теме пройденного урока. Сообщение темы и цели урока. Объяснение нового материала. Показ презентации по теме урока. Повторение правил ТБ за ПК. Самостоятельный поиск информации в интернете и создание 2-3-х</w:t>
            </w:r>
            <w:r>
              <w:t xml:space="preserve"> слайдов с анимацией по теме урока. Подведение итогов урока. Рефлексия. </w:t>
            </w:r>
          </w:p>
        </w:tc>
      </w:tr>
      <w:tr w:rsidR="00B005EA">
        <w:trPr>
          <w:trHeight w:val="13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64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Промышленность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0" w:firstLine="0"/>
            </w:pPr>
            <w:r>
              <w:t xml:space="preserve">Организация рабочего места. Индивидуальный опрос и показ слайдов презентации по теме пройденного урока. Сообщение темы и цели урока. Объяснение нового </w:t>
            </w:r>
            <w:r>
              <w:t xml:space="preserve">материала. Показ презентации по теме урока. Повторение правил ТБ за ПК. Самостоятельный поиск информации в интернете и создание 2-3-х слайдов с анимацией по теме урока. Подведение итогов урока. Рефлексия. </w:t>
            </w:r>
          </w:p>
        </w:tc>
      </w:tr>
      <w:tr w:rsidR="00B005EA">
        <w:trPr>
          <w:trHeight w:val="1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" w:right="0" w:firstLine="0"/>
              <w:jc w:val="left"/>
            </w:pPr>
            <w:r>
              <w:t xml:space="preserve">65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2" w:right="0" w:firstLine="0"/>
              <w:jc w:val="left"/>
            </w:pPr>
            <w:r>
              <w:t xml:space="preserve">Сельское хозяйство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7" w:lineRule="auto"/>
              <w:ind w:left="0" w:right="60" w:firstLine="0"/>
            </w:pPr>
            <w:r>
              <w:t xml:space="preserve">Организация рабочего </w:t>
            </w:r>
            <w:r>
              <w:t>места. Индивидуальный опрос и показ слайдов презентации по теме пройденного урока. Сообщение темы и цели урока. Объяснение нового материала. Показ презентации по теме урока. Повторение правил ТБ за ПК. Самостоятельный поиск информации в интернете и создани</w:t>
            </w:r>
            <w:r>
              <w:t xml:space="preserve">е </w:t>
            </w:r>
          </w:p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2-3-х слайдов с анимацией по теме урока. Подведение итогов урока. Рефлексия. </w:t>
            </w:r>
          </w:p>
        </w:tc>
      </w:tr>
    </w:tbl>
    <w:p w:rsidR="00B005EA" w:rsidRDefault="00407931">
      <w:pPr>
        <w:spacing w:after="0" w:line="259" w:lineRule="auto"/>
        <w:ind w:left="0" w:right="0" w:firstLine="0"/>
      </w:pPr>
      <w:r>
        <w:rPr>
          <w:b/>
          <w:sz w:val="2"/>
        </w:rPr>
        <w:t xml:space="preserve"> </w:t>
      </w:r>
    </w:p>
    <w:p w:rsidR="00B005EA" w:rsidRDefault="00B005EA">
      <w:pPr>
        <w:spacing w:after="0" w:line="259" w:lineRule="auto"/>
        <w:ind w:left="-1140" w:right="41" w:firstLine="0"/>
      </w:pPr>
    </w:p>
    <w:tbl>
      <w:tblPr>
        <w:tblStyle w:val="TableGrid"/>
        <w:tblW w:w="14609" w:type="dxa"/>
        <w:tblInd w:w="115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162"/>
        <w:gridCol w:w="235"/>
        <w:gridCol w:w="1274"/>
        <w:gridCol w:w="8369"/>
      </w:tblGrid>
      <w:tr w:rsidR="00B005EA">
        <w:trPr>
          <w:trHeight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66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113" w:right="0" w:firstLine="0"/>
              <w:jc w:val="left"/>
            </w:pPr>
            <w:r>
              <w:t xml:space="preserve">Транспорт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6" w:lineRule="auto"/>
              <w:ind w:left="110" w:right="101" w:firstLine="0"/>
            </w:pPr>
            <w:r>
              <w:t xml:space="preserve">Организация рабочего места. Индивидуальный опрос и показ слайдов презентации по теме пройденного урока. Сообщение темы и цели урока. </w:t>
            </w:r>
            <w:r>
              <w:t xml:space="preserve">Объяснение нового материала. Показ презентации по теме урока. Повторение правил ТБ за ПК. Самостоятельный поиск информации в интернете и создание </w:t>
            </w:r>
          </w:p>
          <w:p w:rsidR="00B005EA" w:rsidRDefault="00407931">
            <w:pPr>
              <w:spacing w:after="0" w:line="259" w:lineRule="auto"/>
              <w:ind w:left="110" w:right="0" w:firstLine="0"/>
              <w:jc w:val="left"/>
            </w:pPr>
            <w:r>
              <w:t xml:space="preserve">2-3-х слайдов с анимацией по теме урока. Подведение итогов урока. Рефлексия. </w:t>
            </w:r>
          </w:p>
        </w:tc>
      </w:tr>
      <w:tr w:rsidR="00B005EA">
        <w:trPr>
          <w:trHeight w:val="13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67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113" w:right="0" w:firstLine="0"/>
              <w:jc w:val="left"/>
            </w:pPr>
            <w:r>
              <w:t xml:space="preserve">Архитектурно-исторические </w:t>
            </w:r>
            <w:r>
              <w:t xml:space="preserve">культурные памятники края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0" w:firstLine="0"/>
            </w:pPr>
            <w:r>
              <w:t xml:space="preserve">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3" w:line="263" w:lineRule="auto"/>
              <w:ind w:left="110" w:right="-12" w:firstLine="0"/>
            </w:pPr>
            <w:r>
              <w:t xml:space="preserve">Организация рабочего места. Индивидуальный опрос и показ слайдов презентации по теме пройденного урока. Сообщение темы и цели урока. Объяснение нового материала. Показ презентации по теме урока. Повторение правил ТБ за ПК. </w:t>
            </w:r>
            <w:r>
              <w:t>Самостоятельный поиск информации в интернете и создание</w:t>
            </w:r>
          </w:p>
          <w:p w:rsidR="00B005EA" w:rsidRDefault="00407931">
            <w:pPr>
              <w:spacing w:after="0" w:line="259" w:lineRule="auto"/>
              <w:ind w:left="110" w:right="0" w:firstLine="0"/>
              <w:jc w:val="left"/>
            </w:pPr>
            <w:r>
              <w:t xml:space="preserve">2-3-х слайдов с анимацией по теме урока. Подведение итогов урока. Рефлексия. </w:t>
            </w:r>
          </w:p>
        </w:tc>
      </w:tr>
      <w:tr w:rsidR="00B005E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68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0" w:firstLine="0"/>
            </w:pPr>
            <w:r>
              <w:t xml:space="preserve">Обобщающий урок по теме «Мой край»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8" w:right="0" w:firstLine="0"/>
              <w:jc w:val="center"/>
            </w:pPr>
            <w:r>
              <w:t xml:space="preserve">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0" w:right="0" w:firstLine="0"/>
            </w:pPr>
            <w:r>
              <w:t xml:space="preserve">Организация рабочего места. Повторение правил ТБ за ПК. Показ </w:t>
            </w:r>
            <w:r>
              <w:t xml:space="preserve">презентации. Подведение итогов урока. </w:t>
            </w:r>
          </w:p>
        </w:tc>
      </w:tr>
      <w:tr w:rsidR="00B005EA">
        <w:trPr>
          <w:trHeight w:val="2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i/>
              </w:rPr>
              <w:t xml:space="preserve">Итого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  <w:i/>
              </w:rPr>
              <w:t xml:space="preserve">68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</w:tbl>
    <w:p w:rsidR="00B005EA" w:rsidRDefault="00B005EA">
      <w:pPr>
        <w:sectPr w:rsidR="00B005EA">
          <w:footerReference w:type="even" r:id="rId10"/>
          <w:footerReference w:type="default" r:id="rId11"/>
          <w:footerReference w:type="first" r:id="rId12"/>
          <w:pgSz w:w="16841" w:h="11911" w:orient="landscape"/>
          <w:pgMar w:top="1099" w:right="936" w:bottom="1793" w:left="1140" w:header="720" w:footer="1373" w:gutter="0"/>
          <w:cols w:space="720"/>
        </w:sectPr>
      </w:pPr>
    </w:p>
    <w:p w:rsidR="00B005EA" w:rsidRDefault="00407931">
      <w:pPr>
        <w:pStyle w:val="1"/>
        <w:ind w:left="877"/>
        <w:jc w:val="left"/>
      </w:pPr>
      <w:r>
        <w:lastRenderedPageBreak/>
        <w:t xml:space="preserve">Описание материально-технического обеспечения учебного предмета «География» </w:t>
      </w:r>
    </w:p>
    <w:p w:rsidR="00B005EA" w:rsidRDefault="00407931">
      <w:pPr>
        <w:spacing w:after="131" w:line="259" w:lineRule="auto"/>
        <w:ind w:left="0" w:right="0" w:firstLine="0"/>
        <w:jc w:val="left"/>
      </w:pPr>
      <w:r>
        <w:rPr>
          <w:b/>
          <w:sz w:val="13"/>
        </w:rPr>
        <w:t xml:space="preserve"> </w:t>
      </w:r>
    </w:p>
    <w:p w:rsidR="00B005EA" w:rsidRDefault="00407931">
      <w:pPr>
        <w:ind w:left="831" w:right="105"/>
      </w:pPr>
      <w:r>
        <w:t xml:space="preserve">Интерактивная доска – 1 шт. </w:t>
      </w:r>
    </w:p>
    <w:p w:rsidR="00B005EA" w:rsidRDefault="00407931">
      <w:pPr>
        <w:ind w:left="831" w:right="105"/>
      </w:pPr>
      <w:r>
        <w:t xml:space="preserve">Проектор – 1 шт. </w:t>
      </w:r>
    </w:p>
    <w:p w:rsidR="00B005EA" w:rsidRDefault="00407931">
      <w:pPr>
        <w:ind w:left="831" w:right="5187"/>
      </w:pPr>
      <w:r>
        <w:t xml:space="preserve">Интерактивный комплекс – 1 </w:t>
      </w:r>
      <w:proofErr w:type="spellStart"/>
      <w:r>
        <w:t>шт</w:t>
      </w:r>
      <w:proofErr w:type="spellEnd"/>
      <w:r>
        <w:t xml:space="preserve"> ПК учительский – 1 </w:t>
      </w:r>
      <w:proofErr w:type="spellStart"/>
      <w:r>
        <w:t>шт</w:t>
      </w:r>
      <w:proofErr w:type="spellEnd"/>
      <w:r>
        <w:t xml:space="preserve"> </w:t>
      </w:r>
    </w:p>
    <w:p w:rsidR="00B005EA" w:rsidRDefault="00407931">
      <w:pPr>
        <w:ind w:left="831" w:right="5742"/>
      </w:pPr>
      <w:r>
        <w:t xml:space="preserve">ПК ученический – 12 шт. Компьютерные столы – 13 шт. Компьютерные стулья – 13 шт. </w:t>
      </w:r>
    </w:p>
    <w:p w:rsidR="00B005EA" w:rsidRDefault="00407931">
      <w:pPr>
        <w:ind w:left="831" w:right="105"/>
      </w:pPr>
      <w:r>
        <w:t xml:space="preserve">Ученические парты – 8 шт. </w:t>
      </w:r>
    </w:p>
    <w:p w:rsidR="00B005EA" w:rsidRDefault="00407931">
      <w:pPr>
        <w:ind w:left="831" w:right="105"/>
      </w:pPr>
      <w:r>
        <w:t xml:space="preserve">Ученические стулья – 16 шт. </w:t>
      </w:r>
    </w:p>
    <w:p w:rsidR="00B005EA" w:rsidRDefault="00407931">
      <w:pPr>
        <w:ind w:left="831" w:right="105"/>
      </w:pPr>
      <w:r>
        <w:t>Учительский стол –</w:t>
      </w:r>
      <w:r>
        <w:t xml:space="preserve"> 1 шт. </w:t>
      </w:r>
    </w:p>
    <w:p w:rsidR="00B005EA" w:rsidRDefault="00407931">
      <w:pPr>
        <w:spacing w:after="70"/>
        <w:ind w:left="831" w:right="105"/>
      </w:pPr>
      <w:r>
        <w:t xml:space="preserve">Учительский стул – 1 шт. </w:t>
      </w:r>
    </w:p>
    <w:p w:rsidR="00B005EA" w:rsidRDefault="00407931">
      <w:pPr>
        <w:pStyle w:val="1"/>
        <w:spacing w:line="269" w:lineRule="auto"/>
        <w:ind w:left="2422"/>
        <w:jc w:val="left"/>
      </w:pPr>
      <w:r>
        <w:t xml:space="preserve">Информационно – методическое обеспечение </w:t>
      </w:r>
    </w:p>
    <w:p w:rsidR="00B005EA" w:rsidRDefault="00407931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tbl>
      <w:tblPr>
        <w:tblStyle w:val="TableGrid"/>
        <w:tblW w:w="9787" w:type="dxa"/>
        <w:tblInd w:w="236" w:type="dxa"/>
        <w:tblCellMar>
          <w:top w:w="0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69"/>
        <w:gridCol w:w="5245"/>
        <w:gridCol w:w="2199"/>
        <w:gridCol w:w="1548"/>
        <w:gridCol w:w="226"/>
      </w:tblGrid>
      <w:tr w:rsidR="00B005EA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18" w:line="259" w:lineRule="auto"/>
              <w:ind w:left="11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rPr>
                <w:b/>
              </w:rPr>
              <w:t>пп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756" w:right="0" w:firstLine="0"/>
              <w:jc w:val="center"/>
            </w:pPr>
            <w:r>
              <w:rPr>
                <w:b/>
              </w:rPr>
              <w:t xml:space="preserve">Название диска 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754" w:right="0" w:firstLine="0"/>
              <w:jc w:val="center"/>
            </w:pPr>
            <w:r>
              <w:rPr>
                <w:b/>
              </w:rPr>
              <w:t xml:space="preserve">Вид пособия </w:t>
            </w:r>
          </w:p>
        </w:tc>
      </w:tr>
      <w:tr w:rsidR="00B005EA">
        <w:trPr>
          <w:trHeight w:val="2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0" w:firstLine="0"/>
              <w:jc w:val="left"/>
            </w:pPr>
            <w:r>
              <w:t xml:space="preserve">Европа. Физическая карта 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Интерактивное наглядное пособие </w:t>
            </w:r>
          </w:p>
        </w:tc>
      </w:tr>
      <w:tr w:rsidR="00B005EA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0" w:firstLine="0"/>
              <w:jc w:val="left"/>
            </w:pPr>
            <w:r>
              <w:t xml:space="preserve">Природные зоны мира 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Интерактивное наглядное пособие </w:t>
            </w:r>
          </w:p>
        </w:tc>
      </w:tr>
      <w:tr w:rsidR="00B005EA">
        <w:trPr>
          <w:trHeight w:val="2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0" w:firstLine="0"/>
              <w:jc w:val="left"/>
            </w:pPr>
            <w:r>
              <w:t xml:space="preserve">Физическая карта </w:t>
            </w:r>
            <w:r>
              <w:t xml:space="preserve">России 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Интерактивное наглядное пособие </w:t>
            </w:r>
          </w:p>
        </w:tc>
      </w:tr>
      <w:tr w:rsidR="00B005EA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0" w:firstLine="0"/>
              <w:jc w:val="left"/>
            </w:pPr>
            <w:r>
              <w:t xml:space="preserve">Физическая карта мира 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Интерактивное наглядное пособие </w:t>
            </w:r>
          </w:p>
        </w:tc>
      </w:tr>
      <w:tr w:rsidR="00B005EA">
        <w:trPr>
          <w:trHeight w:val="2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0" w:firstLine="0"/>
              <w:jc w:val="left"/>
            </w:pPr>
            <w:r>
              <w:t xml:space="preserve">Россия. Зарубежная Европа 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Интерактивные карты по географии </w:t>
            </w:r>
          </w:p>
        </w:tc>
      </w:tr>
      <w:tr w:rsidR="00B005EA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6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0" w:firstLine="0"/>
            </w:pPr>
            <w:r>
              <w:t xml:space="preserve">История географических открытий. Большая детская энциклопедия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мультимедиа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005EA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0" w:firstLine="0"/>
              <w:jc w:val="left"/>
            </w:pPr>
            <w:r>
              <w:t xml:space="preserve">География. Большая детская энциклопедия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мультимедиа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005EA">
        <w:trPr>
          <w:trHeight w:val="110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8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59" w:firstLine="0"/>
            </w:pPr>
            <w:r>
              <w:t xml:space="preserve">География. Альманах 1. Общие физико- географические закономерности. Горы и горообразования. Леса, реки и равнины России, животный мир и другие богатства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DVD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005EA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9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7" w:lineRule="auto"/>
              <w:ind w:left="113" w:right="0" w:firstLine="0"/>
            </w:pPr>
            <w:r>
              <w:t xml:space="preserve">География. Альманах 2. Загадки </w:t>
            </w:r>
            <w:r>
              <w:t xml:space="preserve">мирового океана. Остров Врангеля. Воронежский </w:t>
            </w:r>
          </w:p>
          <w:p w:rsidR="00B005EA" w:rsidRDefault="00407931">
            <w:pPr>
              <w:spacing w:after="0" w:line="259" w:lineRule="auto"/>
              <w:ind w:left="113" w:right="0" w:firstLine="0"/>
              <w:jc w:val="left"/>
            </w:pPr>
            <w:r>
              <w:t xml:space="preserve">заповедник. Богатства Белого моря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DVD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005EA">
        <w:trPr>
          <w:trHeight w:val="8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10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315" w:firstLine="0"/>
            </w:pPr>
            <w:r>
              <w:t xml:space="preserve">География. Альманах 3. Сахалин. Курильские острова. Уссурийская тайга. Край двенадцати тысяч горных пиков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DVD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005EA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11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0" w:firstLine="0"/>
              <w:jc w:val="left"/>
            </w:pPr>
            <w:r>
              <w:t xml:space="preserve">Океан и земля. Ступени познания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DVD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005EA">
        <w:trPr>
          <w:trHeight w:val="5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>12</w:t>
            </w: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0" w:firstLine="0"/>
              <w:jc w:val="left"/>
            </w:pPr>
            <w:r>
              <w:t xml:space="preserve">Уроки географии 6-9 классы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Мультимедийное урокам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0" w:firstLine="0"/>
            </w:pPr>
            <w:r>
              <w:t xml:space="preserve">к </w:t>
            </w:r>
          </w:p>
        </w:tc>
      </w:tr>
      <w:tr w:rsidR="00B005EA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13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tabs>
                <w:tab w:val="right" w:pos="5204"/>
              </w:tabs>
              <w:spacing w:after="0" w:line="259" w:lineRule="auto"/>
              <w:ind w:left="0" w:right="0" w:firstLine="0"/>
              <w:jc w:val="left"/>
            </w:pPr>
            <w:r>
              <w:t xml:space="preserve">Уроки географии Кирилла и </w:t>
            </w:r>
            <w:proofErr w:type="spellStart"/>
            <w:r>
              <w:t>Мефодия</w:t>
            </w:r>
            <w:proofErr w:type="spellEnd"/>
            <w:r>
              <w:t xml:space="preserve">. </w:t>
            </w:r>
            <w:r>
              <w:tab/>
              <w:t xml:space="preserve">6 класс.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Мультимедийное урокам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0" w:firstLine="0"/>
            </w:pPr>
            <w:r>
              <w:t xml:space="preserve">к </w:t>
            </w:r>
          </w:p>
        </w:tc>
      </w:tr>
      <w:tr w:rsidR="00B005EA">
        <w:trPr>
          <w:trHeight w:val="2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14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0" w:firstLine="0"/>
              <w:jc w:val="left"/>
            </w:pPr>
            <w:r>
              <w:t xml:space="preserve">Мир животных и растений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DVD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005EA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3" w:right="0" w:firstLine="0"/>
            </w:pPr>
            <w:r>
              <w:t xml:space="preserve">Интерактивные карты по географии. Россия. </w:t>
            </w:r>
            <w:r>
              <w:t xml:space="preserve">Зарубежная Европа. 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5" w:right="0" w:firstLine="0"/>
              <w:jc w:val="left"/>
            </w:pPr>
            <w:r>
              <w:t xml:space="preserve">DVD </w:t>
            </w:r>
          </w:p>
        </w:tc>
      </w:tr>
    </w:tbl>
    <w:p w:rsidR="00B005EA" w:rsidRDefault="00407931">
      <w:pPr>
        <w:pStyle w:val="1"/>
        <w:ind w:left="818"/>
      </w:pPr>
      <w:r>
        <w:t xml:space="preserve">Наглядные пособия </w:t>
      </w:r>
    </w:p>
    <w:p w:rsidR="00B005EA" w:rsidRDefault="0040793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98" w:type="dxa"/>
        <w:tblInd w:w="127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3217"/>
        <w:gridCol w:w="6004"/>
      </w:tblGrid>
      <w:tr w:rsidR="00B005EA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19" w:line="259" w:lineRule="auto"/>
              <w:ind w:left="3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B005EA" w:rsidRDefault="00407931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653" w:right="0" w:firstLine="0"/>
              <w:jc w:val="left"/>
            </w:pPr>
            <w:r>
              <w:rPr>
                <w:b/>
              </w:rPr>
              <w:t xml:space="preserve">Название пособия </w:t>
            </w:r>
          </w:p>
        </w:tc>
      </w:tr>
      <w:tr w:rsidR="00B005EA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3" w:right="0" w:firstLine="0"/>
              <w:jc w:val="left"/>
            </w:pPr>
            <w:r>
              <w:t xml:space="preserve">1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Политическая карта мира </w:t>
            </w:r>
          </w:p>
        </w:tc>
        <w:tc>
          <w:tcPr>
            <w:tcW w:w="6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005EA" w:rsidRDefault="00407931">
      <w:pPr>
        <w:tabs>
          <w:tab w:val="right" w:pos="9760"/>
        </w:tabs>
        <w:spacing w:after="65" w:line="259" w:lineRule="auto"/>
        <w:ind w:left="-15" w:right="-15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2"/>
        </w:rPr>
        <w:t xml:space="preserve">16 </w:t>
      </w:r>
    </w:p>
    <w:tbl>
      <w:tblPr>
        <w:tblStyle w:val="TableGrid"/>
        <w:tblW w:w="9898" w:type="dxa"/>
        <w:tblInd w:w="127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9221"/>
      </w:tblGrid>
      <w:tr w:rsidR="00B005EA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3" w:right="0" w:firstLine="0"/>
              <w:jc w:val="left"/>
            </w:pPr>
            <w:r>
              <w:t xml:space="preserve">2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Важнейшие географические открытия </w:t>
            </w:r>
          </w:p>
        </w:tc>
      </w:tr>
      <w:tr w:rsidR="00B005EA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Евразия. Физическая карта </w:t>
            </w:r>
          </w:p>
        </w:tc>
      </w:tr>
      <w:tr w:rsidR="00B005EA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3" w:right="0" w:firstLine="0"/>
              <w:jc w:val="left"/>
            </w:pPr>
            <w:r>
              <w:t xml:space="preserve">4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Мировой океан </w:t>
            </w:r>
          </w:p>
        </w:tc>
      </w:tr>
      <w:tr w:rsidR="00B005EA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3" w:right="0" w:firstLine="0"/>
              <w:jc w:val="left"/>
            </w:pPr>
            <w:r>
              <w:t xml:space="preserve">5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Природные зоны России </w:t>
            </w:r>
          </w:p>
        </w:tc>
      </w:tr>
    </w:tbl>
    <w:p w:rsidR="00B005EA" w:rsidRDefault="00407931">
      <w:pPr>
        <w:spacing w:after="15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005EA" w:rsidRDefault="00407931">
      <w:pPr>
        <w:pStyle w:val="1"/>
        <w:spacing w:line="269" w:lineRule="auto"/>
        <w:ind w:left="2262"/>
        <w:jc w:val="left"/>
      </w:pPr>
      <w:r>
        <w:t xml:space="preserve">Учебно-методическая и </w:t>
      </w:r>
      <w:r>
        <w:t xml:space="preserve">справочная литература </w:t>
      </w:r>
    </w:p>
    <w:p w:rsidR="00B005EA" w:rsidRDefault="00407931">
      <w:pPr>
        <w:spacing w:after="0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9638" w:type="dxa"/>
        <w:tblInd w:w="127" w:type="dxa"/>
        <w:tblCellMar>
          <w:top w:w="7" w:type="dxa"/>
          <w:left w:w="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11"/>
        <w:gridCol w:w="2849"/>
        <w:gridCol w:w="1822"/>
        <w:gridCol w:w="2425"/>
        <w:gridCol w:w="1731"/>
      </w:tblGrid>
      <w:tr w:rsidR="00B005EA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30" w:right="0" w:firstLine="0"/>
              <w:jc w:val="left"/>
            </w:pPr>
            <w:r>
              <w:t xml:space="preserve">№п/п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260" w:right="0" w:firstLine="0"/>
              <w:jc w:val="left"/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816" w:right="0" w:firstLine="0"/>
              <w:jc w:val="left"/>
            </w:pPr>
            <w:r>
              <w:rPr>
                <w:b/>
              </w:rPr>
              <w:t xml:space="preserve">Автор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Издательство, год издания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Кол-во экземпляров </w:t>
            </w:r>
          </w:p>
        </w:tc>
      </w:tr>
      <w:tr w:rsidR="00B005EA">
        <w:trPr>
          <w:trHeight w:val="2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964" w:right="0" w:firstLine="0"/>
              <w:jc w:val="center"/>
            </w:pPr>
            <w:r>
              <w:t xml:space="preserve">Литература для учителя 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005EA">
        <w:trPr>
          <w:trHeight w:val="13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74" w:lineRule="auto"/>
              <w:ind w:left="108" w:right="0" w:firstLine="0"/>
              <w:jc w:val="left"/>
            </w:pPr>
            <w:r>
              <w:t xml:space="preserve">Программа специальных (коррекционных) общеобразовательных учреждений VIII вида 5 – </w:t>
            </w:r>
          </w:p>
          <w:p w:rsidR="00B005EA" w:rsidRDefault="00407931">
            <w:pPr>
              <w:spacing w:after="0" w:line="259" w:lineRule="auto"/>
              <w:ind w:left="108" w:right="0" w:firstLine="0"/>
              <w:jc w:val="left"/>
            </w:pPr>
            <w:r>
              <w:t xml:space="preserve">9 классы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16" w:line="259" w:lineRule="auto"/>
              <w:ind w:left="106" w:right="0" w:firstLine="0"/>
              <w:jc w:val="left"/>
            </w:pPr>
            <w:r>
              <w:t xml:space="preserve">В.В. </w:t>
            </w:r>
          </w:p>
          <w:p w:rsidR="00B005EA" w:rsidRDefault="00407931">
            <w:pPr>
              <w:spacing w:after="0" w:line="259" w:lineRule="auto"/>
              <w:ind w:left="106" w:right="0" w:firstLine="0"/>
              <w:jc w:val="left"/>
            </w:pPr>
            <w:r>
              <w:t xml:space="preserve">Воронковой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0" w:right="28" w:firstLine="0"/>
              <w:jc w:val="left"/>
            </w:pPr>
            <w:r>
              <w:t xml:space="preserve">Москва, </w:t>
            </w:r>
            <w:r>
              <w:t>издательство «</w:t>
            </w:r>
            <w:proofErr w:type="spellStart"/>
            <w:r>
              <w:t>Владос</w:t>
            </w:r>
            <w:proofErr w:type="spellEnd"/>
            <w:r>
              <w:t xml:space="preserve">», 2011 год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5" w:right="0" w:firstLine="0"/>
              <w:jc w:val="center"/>
            </w:pPr>
            <w:r>
              <w:t xml:space="preserve">1 </w:t>
            </w:r>
          </w:p>
        </w:tc>
      </w:tr>
      <w:tr w:rsidR="00B005EA">
        <w:trPr>
          <w:trHeight w:val="222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3" w:right="0" w:firstLine="0"/>
              <w:jc w:val="center"/>
            </w:pPr>
            <w:r>
              <w:t xml:space="preserve">2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08" w:right="0" w:firstLine="0"/>
              <w:jc w:val="left"/>
            </w:pPr>
            <w:r>
              <w:t xml:space="preserve">Примерная адаптированная основная общеобразовательная программа </w:t>
            </w:r>
            <w:r>
              <w:tab/>
              <w:t xml:space="preserve">образования обучающихся </w:t>
            </w:r>
            <w:r>
              <w:tab/>
              <w:t xml:space="preserve">с умственной отсталостью (интеллектуальными нарушениями)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19" w:line="259" w:lineRule="auto"/>
              <w:ind w:left="110" w:right="0" w:firstLine="0"/>
              <w:jc w:val="left"/>
            </w:pPr>
            <w:r>
              <w:t xml:space="preserve">(в редакции от 30.03 </w:t>
            </w:r>
          </w:p>
          <w:p w:rsidR="00B005EA" w:rsidRDefault="00407931">
            <w:pPr>
              <w:spacing w:after="0" w:line="259" w:lineRule="auto"/>
              <w:ind w:left="110" w:right="0" w:firstLine="0"/>
              <w:jc w:val="left"/>
            </w:pPr>
            <w:r>
              <w:t xml:space="preserve">2015г)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5" w:right="0" w:firstLine="0"/>
              <w:jc w:val="center"/>
            </w:pPr>
            <w:r>
              <w:t xml:space="preserve">1 </w:t>
            </w:r>
          </w:p>
        </w:tc>
      </w:tr>
      <w:tr w:rsidR="00B005EA">
        <w:trPr>
          <w:trHeight w:val="139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3" w:right="0" w:firstLine="0"/>
              <w:jc w:val="center"/>
            </w:pPr>
            <w:r>
              <w:t xml:space="preserve">3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08" w:right="28" w:firstLine="0"/>
              <w:jc w:val="left"/>
            </w:pPr>
            <w:r>
              <w:t xml:space="preserve">География, 9 класс, </w:t>
            </w:r>
            <w:r>
              <w:t xml:space="preserve">учебник для специальных (коррекционных) учреждений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2" w:line="275" w:lineRule="auto"/>
              <w:ind w:left="106" w:right="41" w:firstLine="0"/>
              <w:jc w:val="left"/>
            </w:pPr>
            <w:r>
              <w:t xml:space="preserve">Лифанова Т.М., </w:t>
            </w:r>
          </w:p>
          <w:p w:rsidR="00B005EA" w:rsidRDefault="00407931">
            <w:pPr>
              <w:spacing w:after="0" w:line="259" w:lineRule="auto"/>
              <w:ind w:left="106" w:right="0" w:firstLine="0"/>
              <w:jc w:val="left"/>
            </w:pPr>
            <w:r>
              <w:t xml:space="preserve">Соломина Е.Н.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0" w:right="0" w:firstLine="0"/>
              <w:jc w:val="left"/>
            </w:pPr>
            <w:r>
              <w:t xml:space="preserve">М.: «Просвещение», 2021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B005EA">
        <w:trPr>
          <w:trHeight w:val="28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05EA" w:rsidRDefault="00407931">
            <w:pPr>
              <w:spacing w:after="0" w:line="259" w:lineRule="auto"/>
              <w:ind w:left="964" w:right="0" w:firstLine="0"/>
              <w:jc w:val="center"/>
            </w:pPr>
            <w:r>
              <w:t xml:space="preserve">Литература для обучающихся 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EA" w:rsidRDefault="00B005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005EA">
        <w:trPr>
          <w:trHeight w:val="139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08" w:right="28" w:firstLine="0"/>
              <w:jc w:val="left"/>
            </w:pPr>
            <w:r>
              <w:t xml:space="preserve">География, 9 класс, учебник для специальных (коррекционных) учреждений.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06" w:right="0" w:firstLine="0"/>
            </w:pPr>
            <w:r>
              <w:t xml:space="preserve">Лифанова Т.М., Соломина Е.Н.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110" w:right="0" w:firstLine="0"/>
              <w:jc w:val="left"/>
            </w:pPr>
            <w:r>
              <w:t xml:space="preserve">М.: </w:t>
            </w:r>
            <w:r>
              <w:t xml:space="preserve">«Просвещение», 2021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A" w:rsidRDefault="00407931">
            <w:pPr>
              <w:spacing w:after="0" w:line="259" w:lineRule="auto"/>
              <w:ind w:left="55" w:right="0" w:firstLine="0"/>
              <w:jc w:val="center"/>
            </w:pPr>
            <w:r>
              <w:t xml:space="preserve">14 </w:t>
            </w:r>
          </w:p>
        </w:tc>
      </w:tr>
    </w:tbl>
    <w:p w:rsidR="00B005EA" w:rsidRDefault="00407931">
      <w:pPr>
        <w:spacing w:after="410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B005EA" w:rsidRDefault="00407931">
      <w:pPr>
        <w:tabs>
          <w:tab w:val="right" w:pos="9760"/>
        </w:tabs>
        <w:spacing w:after="65" w:line="259" w:lineRule="auto"/>
        <w:ind w:left="-15" w:right="-15" w:firstLine="0"/>
        <w:jc w:val="left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2"/>
        </w:rPr>
        <w:t xml:space="preserve">17 </w:t>
      </w:r>
    </w:p>
    <w:sectPr w:rsidR="00B005EA">
      <w:footerReference w:type="even" r:id="rId13"/>
      <w:footerReference w:type="default" r:id="rId14"/>
      <w:footerReference w:type="first" r:id="rId15"/>
      <w:pgSz w:w="11911" w:h="16841"/>
      <w:pgMar w:top="1145" w:right="1131" w:bottom="145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31" w:rsidRDefault="00407931">
      <w:pPr>
        <w:spacing w:after="0" w:line="240" w:lineRule="auto"/>
      </w:pPr>
      <w:r>
        <w:separator/>
      </w:r>
    </w:p>
  </w:endnote>
  <w:endnote w:type="continuationSeparator" w:id="0">
    <w:p w:rsidR="00407931" w:rsidRDefault="0040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EA" w:rsidRDefault="00407931">
    <w:pPr>
      <w:tabs>
        <w:tab w:val="right" w:pos="9872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EA" w:rsidRDefault="00407931">
    <w:pPr>
      <w:tabs>
        <w:tab w:val="right" w:pos="9872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00609" w:rsidRPr="00100609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EA" w:rsidRDefault="00B005EA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EA" w:rsidRDefault="00407931">
    <w:pPr>
      <w:tabs>
        <w:tab w:val="center" w:pos="14403"/>
      </w:tabs>
      <w:spacing w:after="0" w:line="259" w:lineRule="auto"/>
      <w:ind w:left="0" w:righ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EA" w:rsidRDefault="00407931">
    <w:pPr>
      <w:tabs>
        <w:tab w:val="center" w:pos="14403"/>
      </w:tabs>
      <w:spacing w:after="0" w:line="259" w:lineRule="auto"/>
      <w:ind w:left="0" w:righ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00609" w:rsidRPr="00100609">
      <w:rPr>
        <w:rFonts w:ascii="Calibri" w:eastAsia="Calibri" w:hAnsi="Calibri" w:cs="Calibri"/>
        <w:noProof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EA" w:rsidRDefault="00407931">
    <w:pPr>
      <w:tabs>
        <w:tab w:val="center" w:pos="14403"/>
      </w:tabs>
      <w:spacing w:after="0" w:line="259" w:lineRule="auto"/>
      <w:ind w:left="0" w:righ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EA" w:rsidRDefault="00B005EA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EA" w:rsidRDefault="00B005EA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EA" w:rsidRDefault="00B005E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31" w:rsidRDefault="00407931">
      <w:pPr>
        <w:spacing w:after="0" w:line="240" w:lineRule="auto"/>
      </w:pPr>
      <w:r>
        <w:separator/>
      </w:r>
    </w:p>
  </w:footnote>
  <w:footnote w:type="continuationSeparator" w:id="0">
    <w:p w:rsidR="00407931" w:rsidRDefault="00407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76B"/>
    <w:multiLevelType w:val="hybridMultilevel"/>
    <w:tmpl w:val="969EA442"/>
    <w:lvl w:ilvl="0" w:tplc="E2184D86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D04D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C19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404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A8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C1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82F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836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ADC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AB3CA0"/>
    <w:multiLevelType w:val="hybridMultilevel"/>
    <w:tmpl w:val="1236ECE8"/>
    <w:lvl w:ilvl="0" w:tplc="17347B7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ADD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404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69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A7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8A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EED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4CA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6F9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6E4B56"/>
    <w:multiLevelType w:val="hybridMultilevel"/>
    <w:tmpl w:val="CCCAE742"/>
    <w:lvl w:ilvl="0" w:tplc="79BA38BE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04E44">
      <w:start w:val="1"/>
      <w:numFmt w:val="bullet"/>
      <w:lvlText w:val="o"/>
      <w:lvlJc w:val="left"/>
      <w:pPr>
        <w:ind w:left="1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019C8">
      <w:start w:val="1"/>
      <w:numFmt w:val="bullet"/>
      <w:lvlText w:val="▪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85ADC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ACA98">
      <w:start w:val="1"/>
      <w:numFmt w:val="bullet"/>
      <w:lvlText w:val="o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8E76A">
      <w:start w:val="1"/>
      <w:numFmt w:val="bullet"/>
      <w:lvlText w:val="▪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62640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09198">
      <w:start w:val="1"/>
      <w:numFmt w:val="bullet"/>
      <w:lvlText w:val="o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FE56">
      <w:start w:val="1"/>
      <w:numFmt w:val="bullet"/>
      <w:lvlText w:val="▪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743598"/>
    <w:multiLevelType w:val="hybridMultilevel"/>
    <w:tmpl w:val="9064E058"/>
    <w:lvl w:ilvl="0" w:tplc="4F804438">
      <w:start w:val="8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8E5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6E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80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8E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44F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8D0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A16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E0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D74561"/>
    <w:multiLevelType w:val="hybridMultilevel"/>
    <w:tmpl w:val="C2584458"/>
    <w:lvl w:ilvl="0" w:tplc="4BFEB2A0">
      <w:start w:val="1"/>
      <w:numFmt w:val="bullet"/>
      <w:lvlText w:val=""/>
      <w:lvlJc w:val="left"/>
      <w:pPr>
        <w:ind w:left="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C4212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0F95E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4B88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CC140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4FFFC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06DF8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8FE08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E94A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2147E7"/>
    <w:multiLevelType w:val="hybridMultilevel"/>
    <w:tmpl w:val="6B144AC2"/>
    <w:lvl w:ilvl="0" w:tplc="64C8C00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80BB6">
      <w:start w:val="1"/>
      <w:numFmt w:val="bullet"/>
      <w:lvlText w:val="-"/>
      <w:lvlJc w:val="left"/>
      <w:pPr>
        <w:ind w:left="82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A0EEC">
      <w:start w:val="1"/>
      <w:numFmt w:val="bullet"/>
      <w:lvlText w:val="▪"/>
      <w:lvlJc w:val="left"/>
      <w:pPr>
        <w:ind w:left="190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AE060">
      <w:start w:val="1"/>
      <w:numFmt w:val="bullet"/>
      <w:lvlText w:val="•"/>
      <w:lvlJc w:val="left"/>
      <w:pPr>
        <w:ind w:left="262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868EC">
      <w:start w:val="1"/>
      <w:numFmt w:val="bullet"/>
      <w:lvlText w:val="o"/>
      <w:lvlJc w:val="left"/>
      <w:pPr>
        <w:ind w:left="334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0B520">
      <w:start w:val="1"/>
      <w:numFmt w:val="bullet"/>
      <w:lvlText w:val="▪"/>
      <w:lvlJc w:val="left"/>
      <w:pPr>
        <w:ind w:left="406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C6856">
      <w:start w:val="1"/>
      <w:numFmt w:val="bullet"/>
      <w:lvlText w:val="•"/>
      <w:lvlJc w:val="left"/>
      <w:pPr>
        <w:ind w:left="478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81E8A">
      <w:start w:val="1"/>
      <w:numFmt w:val="bullet"/>
      <w:lvlText w:val="o"/>
      <w:lvlJc w:val="left"/>
      <w:pPr>
        <w:ind w:left="550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068CA">
      <w:start w:val="1"/>
      <w:numFmt w:val="bullet"/>
      <w:lvlText w:val="▪"/>
      <w:lvlJc w:val="left"/>
      <w:pPr>
        <w:ind w:left="622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021C72"/>
    <w:multiLevelType w:val="hybridMultilevel"/>
    <w:tmpl w:val="CE4CBCC4"/>
    <w:lvl w:ilvl="0" w:tplc="4D425B6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EC178">
      <w:start w:val="1"/>
      <w:numFmt w:val="bullet"/>
      <w:lvlText w:val="-"/>
      <w:lvlJc w:val="left"/>
      <w:pPr>
        <w:ind w:left="46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8B2C8">
      <w:start w:val="1"/>
      <w:numFmt w:val="bullet"/>
      <w:lvlText w:val="▪"/>
      <w:lvlJc w:val="left"/>
      <w:pPr>
        <w:ind w:left="190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2AB1A">
      <w:start w:val="1"/>
      <w:numFmt w:val="bullet"/>
      <w:lvlText w:val="•"/>
      <w:lvlJc w:val="left"/>
      <w:pPr>
        <w:ind w:left="262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01140">
      <w:start w:val="1"/>
      <w:numFmt w:val="bullet"/>
      <w:lvlText w:val="o"/>
      <w:lvlJc w:val="left"/>
      <w:pPr>
        <w:ind w:left="334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09858">
      <w:start w:val="1"/>
      <w:numFmt w:val="bullet"/>
      <w:lvlText w:val="▪"/>
      <w:lvlJc w:val="left"/>
      <w:pPr>
        <w:ind w:left="406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E27EAE">
      <w:start w:val="1"/>
      <w:numFmt w:val="bullet"/>
      <w:lvlText w:val="•"/>
      <w:lvlJc w:val="left"/>
      <w:pPr>
        <w:ind w:left="478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A33F6">
      <w:start w:val="1"/>
      <w:numFmt w:val="bullet"/>
      <w:lvlText w:val="o"/>
      <w:lvlJc w:val="left"/>
      <w:pPr>
        <w:ind w:left="550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8942C">
      <w:start w:val="1"/>
      <w:numFmt w:val="bullet"/>
      <w:lvlText w:val="▪"/>
      <w:lvlJc w:val="left"/>
      <w:pPr>
        <w:ind w:left="622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3045D5"/>
    <w:multiLevelType w:val="hybridMultilevel"/>
    <w:tmpl w:val="637C23D8"/>
    <w:lvl w:ilvl="0" w:tplc="A0C63B8C">
      <w:start w:val="1"/>
      <w:numFmt w:val="bullet"/>
      <w:lvlText w:val=""/>
      <w:lvlJc w:val="left"/>
      <w:pPr>
        <w:ind w:left="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27C94">
      <w:start w:val="1"/>
      <w:numFmt w:val="bullet"/>
      <w:lvlText w:val="o"/>
      <w:lvlJc w:val="left"/>
      <w:pPr>
        <w:ind w:left="1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80DF0">
      <w:start w:val="1"/>
      <w:numFmt w:val="bullet"/>
      <w:lvlText w:val="▪"/>
      <w:lvlJc w:val="left"/>
      <w:pPr>
        <w:ind w:left="2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C4196">
      <w:start w:val="1"/>
      <w:numFmt w:val="bullet"/>
      <w:lvlText w:val="•"/>
      <w:lvlJc w:val="left"/>
      <w:pPr>
        <w:ind w:left="3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EA68A">
      <w:start w:val="1"/>
      <w:numFmt w:val="bullet"/>
      <w:lvlText w:val="o"/>
      <w:lvlJc w:val="left"/>
      <w:pPr>
        <w:ind w:left="3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015A8">
      <w:start w:val="1"/>
      <w:numFmt w:val="bullet"/>
      <w:lvlText w:val="▪"/>
      <w:lvlJc w:val="left"/>
      <w:pPr>
        <w:ind w:left="4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89CB0">
      <w:start w:val="1"/>
      <w:numFmt w:val="bullet"/>
      <w:lvlText w:val="•"/>
      <w:lvlJc w:val="left"/>
      <w:pPr>
        <w:ind w:left="5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629F8">
      <w:start w:val="1"/>
      <w:numFmt w:val="bullet"/>
      <w:lvlText w:val="o"/>
      <w:lvlJc w:val="left"/>
      <w:pPr>
        <w:ind w:left="5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8B6C0">
      <w:start w:val="1"/>
      <w:numFmt w:val="bullet"/>
      <w:lvlText w:val="▪"/>
      <w:lvlJc w:val="left"/>
      <w:pPr>
        <w:ind w:left="6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EA"/>
    <w:rsid w:val="00100609"/>
    <w:rsid w:val="00407931"/>
    <w:rsid w:val="00B0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364C"/>
  <w15:docId w15:val="{C6651360-4ACF-44A9-83D1-712655F1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23" w:right="1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0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5097</Words>
  <Characters>29055</Characters>
  <Application>Microsoft Office Word</Application>
  <DocSecurity>0</DocSecurity>
  <Lines>242</Lines>
  <Paragraphs>68</Paragraphs>
  <ScaleCrop>false</ScaleCrop>
  <Company/>
  <LinksUpToDate>false</LinksUpToDate>
  <CharactersWithSpaces>34084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2</cp:revision>
  <dcterms:created xsi:type="dcterms:W3CDTF">2023-10-09T16:36:00Z</dcterms:created>
  <dcterms:modified xsi:type="dcterms:W3CDTF">2023-10-09T16:36:00Z</dcterms:modified>
</cp:coreProperties>
</file>