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FA" w:rsidRDefault="00762D8E">
      <w:pPr>
        <w:spacing w:after="19" w:line="259" w:lineRule="auto"/>
        <w:ind w:left="10" w:right="35"/>
        <w:jc w:val="right"/>
      </w:pPr>
      <w:r>
        <w:rPr>
          <w:sz w:val="20"/>
        </w:rPr>
        <w:t xml:space="preserve">Приложение к АООП образования обучающихся  </w:t>
      </w:r>
    </w:p>
    <w:p w:rsidR="00B62BFA" w:rsidRDefault="00762D8E">
      <w:pPr>
        <w:spacing w:after="19" w:line="259" w:lineRule="auto"/>
        <w:ind w:left="10" w:right="35"/>
        <w:jc w:val="right"/>
      </w:pPr>
      <w:r>
        <w:rPr>
          <w:sz w:val="20"/>
        </w:rPr>
        <w:t xml:space="preserve">с легкой умственной отсталостью (интеллектуальными нарушениями)  </w:t>
      </w:r>
    </w:p>
    <w:p w:rsidR="00B62BFA" w:rsidRDefault="00762D8E">
      <w:pPr>
        <w:spacing w:after="19" w:line="259" w:lineRule="auto"/>
        <w:ind w:left="10" w:right="35"/>
        <w:jc w:val="right"/>
      </w:pPr>
      <w:r>
        <w:rPr>
          <w:sz w:val="20"/>
        </w:rPr>
        <w:t>(Вариант 1)</w:t>
      </w:r>
      <w:r>
        <w:rPr>
          <w:b/>
          <w:sz w:val="20"/>
        </w:rPr>
        <w:t xml:space="preserve"> </w:t>
      </w:r>
    </w:p>
    <w:p w:rsidR="00B62BFA" w:rsidRDefault="00762D8E">
      <w:pPr>
        <w:spacing w:after="23" w:line="259" w:lineRule="auto"/>
        <w:ind w:left="29" w:right="0" w:firstLine="0"/>
        <w:jc w:val="center"/>
      </w:pPr>
      <w:r>
        <w:t xml:space="preserve"> </w:t>
      </w:r>
    </w:p>
    <w:p w:rsidR="00B62BFA" w:rsidRDefault="00B62BFA">
      <w:pPr>
        <w:spacing w:after="0" w:line="259" w:lineRule="auto"/>
        <w:ind w:left="4983" w:right="0" w:firstLine="0"/>
        <w:jc w:val="center"/>
      </w:pPr>
    </w:p>
    <w:p w:rsidR="00B62BFA" w:rsidRDefault="00762D8E">
      <w:pPr>
        <w:spacing w:after="0" w:line="259" w:lineRule="auto"/>
        <w:ind w:left="14" w:right="0" w:firstLine="0"/>
        <w:jc w:val="left"/>
      </w:pPr>
      <w:r>
        <w:rPr>
          <w:b/>
        </w:rPr>
        <w:t xml:space="preserve"> </w:t>
      </w:r>
    </w:p>
    <w:p w:rsidR="00B62BFA" w:rsidRDefault="00762D8E">
      <w:pPr>
        <w:spacing w:after="17" w:line="259" w:lineRule="auto"/>
        <w:ind w:left="29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ind w:left="10" w:right="31"/>
        <w:jc w:val="center"/>
      </w:pPr>
      <w:r>
        <w:t xml:space="preserve">РАБОЧАЯ ПРОГРАММА </w:t>
      </w:r>
    </w:p>
    <w:p w:rsidR="00B62BFA" w:rsidRDefault="00762D8E">
      <w:pPr>
        <w:spacing w:after="23" w:line="259" w:lineRule="auto"/>
        <w:ind w:left="29" w:right="0" w:firstLine="0"/>
        <w:jc w:val="center"/>
      </w:pPr>
      <w:r>
        <w:t xml:space="preserve"> </w:t>
      </w:r>
    </w:p>
    <w:p w:rsidR="00B62BFA" w:rsidRDefault="00762D8E">
      <w:pPr>
        <w:ind w:left="10" w:right="30"/>
        <w:jc w:val="center"/>
      </w:pPr>
      <w:r>
        <w:t xml:space="preserve">УЧЕБНОГО ПРЕДМЕТА «ИНФОРМАТИКА» </w:t>
      </w:r>
    </w:p>
    <w:p w:rsidR="00B62BFA" w:rsidRDefault="00762D8E">
      <w:pPr>
        <w:spacing w:after="23" w:line="259" w:lineRule="auto"/>
        <w:ind w:left="29" w:right="0" w:firstLine="0"/>
        <w:jc w:val="center"/>
      </w:pPr>
      <w:r>
        <w:t xml:space="preserve"> </w:t>
      </w:r>
    </w:p>
    <w:p w:rsidR="00B62BFA" w:rsidRDefault="00762D8E">
      <w:pPr>
        <w:ind w:left="10" w:right="30"/>
        <w:jc w:val="center"/>
      </w:pPr>
      <w:r>
        <w:t xml:space="preserve">ПРЕДМЕТНАЯ ОБЛАСТЬ «МАТЕМАТИКА» </w:t>
      </w:r>
    </w:p>
    <w:p w:rsidR="00B62BFA" w:rsidRDefault="00762D8E">
      <w:pPr>
        <w:spacing w:after="0" w:line="259" w:lineRule="auto"/>
        <w:ind w:left="29" w:right="0" w:firstLine="0"/>
        <w:jc w:val="center"/>
      </w:pPr>
      <w:r>
        <w:t xml:space="preserve"> </w:t>
      </w:r>
    </w:p>
    <w:p w:rsidR="00B62BFA" w:rsidRDefault="00762D8E">
      <w:pPr>
        <w:spacing w:after="23" w:line="259" w:lineRule="auto"/>
        <w:ind w:left="29" w:right="0" w:firstLine="0"/>
        <w:jc w:val="center"/>
      </w:pPr>
      <w:r>
        <w:t xml:space="preserve"> </w:t>
      </w:r>
    </w:p>
    <w:p w:rsidR="00B62BFA" w:rsidRDefault="00762D8E">
      <w:pPr>
        <w:ind w:left="10" w:right="36"/>
        <w:jc w:val="center"/>
      </w:pPr>
      <w:r>
        <w:t xml:space="preserve">АДАПТИРОВАННАЯ ОСНОВНАЯ ОБЩЕОБРАЗОВАТЕЛЬНАЯ ПРОГРАММА ОБРАЗОВАНИЯ  </w:t>
      </w:r>
    </w:p>
    <w:p w:rsidR="00B62BFA" w:rsidRDefault="00762D8E">
      <w:pPr>
        <w:ind w:left="10" w:right="32"/>
        <w:jc w:val="center"/>
      </w:pPr>
      <w:r>
        <w:t xml:space="preserve">ОБУЧАЮЩИХСЯ С ЛЕГКОЙ УМСТВЕННОЙ ОТСТАЛОСТЬЮ (ИНТЕЛЛЕКТУАЛЬНЫМИ НАРУШЕНИЯМИ)   </w:t>
      </w:r>
    </w:p>
    <w:p w:rsidR="00B62BFA" w:rsidRDefault="00762D8E">
      <w:pPr>
        <w:ind w:left="10" w:right="28"/>
        <w:jc w:val="center"/>
      </w:pPr>
      <w:r>
        <w:t>(ВАРИАНТ 1)</w:t>
      </w:r>
      <w:r>
        <w:rPr>
          <w:rFonts w:ascii="Cambria" w:eastAsia="Cambria" w:hAnsi="Cambria" w:cs="Cambria"/>
        </w:rPr>
        <w:t xml:space="preserve">  </w:t>
      </w:r>
    </w:p>
    <w:p w:rsidR="00B62BFA" w:rsidRDefault="00762D8E">
      <w:pPr>
        <w:spacing w:after="2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ind w:left="10" w:right="30"/>
        <w:jc w:val="center"/>
      </w:pPr>
      <w:r>
        <w:t xml:space="preserve">8 класс </w:t>
      </w:r>
    </w:p>
    <w:p w:rsidR="00B62BFA" w:rsidRDefault="00762D8E">
      <w:pPr>
        <w:spacing w:after="22" w:line="259" w:lineRule="auto"/>
        <w:ind w:left="29" w:right="0" w:firstLine="0"/>
        <w:jc w:val="center"/>
      </w:pPr>
      <w:r>
        <w:t xml:space="preserve"> </w:t>
      </w:r>
    </w:p>
    <w:p w:rsidR="00B62BFA" w:rsidRDefault="00762D8E">
      <w:pPr>
        <w:ind w:left="10" w:right="32"/>
        <w:jc w:val="center"/>
      </w:pPr>
      <w:r>
        <w:t xml:space="preserve">Срок освоения рабочей программы -1 учебный год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29" w:right="0" w:firstLine="0"/>
        <w:jc w:val="center"/>
      </w:pPr>
      <w:r>
        <w:t xml:space="preserve"> </w:t>
      </w:r>
    </w:p>
    <w:p w:rsidR="00B62BFA" w:rsidRDefault="00762D8E">
      <w:pPr>
        <w:spacing w:after="17" w:line="259" w:lineRule="auto"/>
        <w:ind w:left="29" w:right="0" w:firstLine="0"/>
        <w:jc w:val="center"/>
      </w:pPr>
      <w:r>
        <w:t xml:space="preserve"> </w:t>
      </w:r>
    </w:p>
    <w:p w:rsidR="00B62BFA" w:rsidRDefault="00802261">
      <w:pPr>
        <w:ind w:left="10" w:right="29"/>
        <w:jc w:val="center"/>
      </w:pPr>
      <w:r>
        <w:t>2023</w:t>
      </w:r>
      <w:r w:rsidR="00762D8E">
        <w:t xml:space="preserve"> год  </w:t>
      </w:r>
    </w:p>
    <w:p w:rsidR="00B62BFA" w:rsidRDefault="00762D8E">
      <w:pPr>
        <w:pStyle w:val="1"/>
        <w:ind w:left="915" w:right="704" w:hanging="240"/>
      </w:pPr>
      <w:r>
        <w:t xml:space="preserve">ПОЯСНИТЕЛЬНАЯ ЗАПИСКА </w:t>
      </w:r>
    </w:p>
    <w:p w:rsidR="00B62BFA" w:rsidRDefault="00762D8E">
      <w:pPr>
        <w:spacing w:after="17" w:line="259" w:lineRule="auto"/>
        <w:ind w:left="29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ind w:left="-1" w:right="42" w:firstLine="708"/>
      </w:pPr>
      <w:r>
        <w:t xml:space="preserve">Рабочая программа учебного предмета </w:t>
      </w:r>
      <w:r>
        <w:t xml:space="preserve">«Информатика» предметной области «Математика» (8 класс) обеспечивает достижение планируемых результатов освоения адаптированной основной общеобразовательной программы образования обучающихся с лёгкой умственной отсталостью (интеллектуальными нарушениями), </w:t>
      </w:r>
      <w:r>
        <w:t xml:space="preserve">определяет содержание, ожидаемые результаты и условия ее реализации.  </w:t>
      </w:r>
    </w:p>
    <w:p w:rsidR="00B62BFA" w:rsidRDefault="00762D8E">
      <w:pPr>
        <w:spacing w:after="35"/>
        <w:ind w:left="-1" w:right="42" w:firstLine="708"/>
      </w:pPr>
      <w:r>
        <w:lastRenderedPageBreak/>
        <w:t>Нормативно-правовую базу разработки рабочей программы «Информатика» (8 класс) адаптированной основной общеобразовательной программы основного общего образования обучающихся с лёгкой умс</w:t>
      </w:r>
      <w:r>
        <w:t>твенной отсталостью (интеллектуальными нарушениями</w:t>
      </w:r>
      <w:proofErr w:type="gramStart"/>
      <w:r>
        <w:t>),вариант</w:t>
      </w:r>
      <w:proofErr w:type="gramEnd"/>
      <w:r>
        <w:t xml:space="preserve"> 1 составляют:   </w:t>
      </w:r>
    </w:p>
    <w:p w:rsidR="00B62BFA" w:rsidRDefault="00762D8E">
      <w:pPr>
        <w:numPr>
          <w:ilvl w:val="0"/>
          <w:numId w:val="1"/>
        </w:numPr>
        <w:ind w:right="42" w:firstLine="566"/>
      </w:pPr>
      <w:r>
        <w:t xml:space="preserve">Федеральный закон «Об образовании в Российской Федерации» от 29.12.2012 №273-ФЗ; </w:t>
      </w:r>
    </w:p>
    <w:p w:rsidR="00B62BFA" w:rsidRDefault="00762D8E">
      <w:pPr>
        <w:numPr>
          <w:ilvl w:val="0"/>
          <w:numId w:val="1"/>
        </w:numPr>
        <w:spacing w:after="32"/>
        <w:ind w:right="42" w:firstLine="566"/>
      </w:pPr>
      <w:r>
        <w:t xml:space="preserve">Федеральный государственный </w:t>
      </w:r>
      <w:proofErr w:type="gramStart"/>
      <w:r>
        <w:t>образовательный  стандарт</w:t>
      </w:r>
      <w:proofErr w:type="gramEnd"/>
      <w:r>
        <w:t xml:space="preserve"> образования обучающихся с умственной отстал</w:t>
      </w:r>
      <w:r>
        <w:t xml:space="preserve">остью (интеллектуальными нарушениями) (приказ Министерства образования и науки  РФ от 19.12.2014 г. №1599);  </w:t>
      </w:r>
    </w:p>
    <w:p w:rsidR="00B62BFA" w:rsidRDefault="00762D8E">
      <w:pPr>
        <w:numPr>
          <w:ilvl w:val="0"/>
          <w:numId w:val="1"/>
        </w:numPr>
        <w:spacing w:after="32"/>
        <w:ind w:right="42" w:firstLine="566"/>
      </w:pPr>
      <w: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</w:t>
      </w:r>
      <w:r>
        <w:t xml:space="preserve">вательным программам - образовательным программам начального общего, основного общего и среднего общего образования» от 22.03.2021 №115; </w:t>
      </w:r>
    </w:p>
    <w:p w:rsidR="00B62BFA" w:rsidRDefault="00762D8E">
      <w:pPr>
        <w:numPr>
          <w:ilvl w:val="0"/>
          <w:numId w:val="1"/>
        </w:numPr>
        <w:spacing w:after="32"/>
        <w:ind w:right="42" w:firstLine="566"/>
      </w:pPr>
      <w:r>
        <w:t>Примерная адаптированная основная общеобразовательная программа образования (протокол федерального учебно-методическог</w:t>
      </w:r>
      <w:r>
        <w:t xml:space="preserve">о объединения по общему образованию от 22 декабря 2015 г. № 4/15); </w:t>
      </w:r>
    </w:p>
    <w:p w:rsidR="00B62BFA" w:rsidRDefault="00762D8E">
      <w:pPr>
        <w:numPr>
          <w:ilvl w:val="0"/>
          <w:numId w:val="1"/>
        </w:numPr>
        <w:spacing w:after="31"/>
        <w:ind w:right="42" w:firstLine="566"/>
      </w:pPr>
      <w:r>
        <w:t>Постановление Главного государственного санитарного врача РФ «Об утверждении санитарных правил СП 2.4.3648-20 «</w:t>
      </w:r>
      <w:proofErr w:type="spellStart"/>
      <w:r>
        <w:t>Санитарно</w:t>
      </w:r>
      <w:r>
        <w:t>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 от 28.09.2020 № 28; </w:t>
      </w:r>
    </w:p>
    <w:p w:rsidR="00802261" w:rsidRDefault="00762D8E" w:rsidP="00802261">
      <w:pPr>
        <w:numPr>
          <w:ilvl w:val="0"/>
          <w:numId w:val="19"/>
        </w:numPr>
        <w:spacing w:after="3" w:line="268" w:lineRule="auto"/>
        <w:ind w:right="4" w:hanging="420"/>
      </w:pPr>
      <w:r>
        <w:t xml:space="preserve">Устав </w:t>
      </w:r>
      <w:r w:rsidR="00802261">
        <w:t>МБОУ СОШ №2</w:t>
      </w:r>
    </w:p>
    <w:p w:rsidR="00B62BFA" w:rsidRDefault="00B62BFA" w:rsidP="00802261">
      <w:pPr>
        <w:ind w:right="42"/>
      </w:pPr>
    </w:p>
    <w:p w:rsidR="00802261" w:rsidRDefault="00762D8E" w:rsidP="00802261">
      <w:pPr>
        <w:numPr>
          <w:ilvl w:val="0"/>
          <w:numId w:val="19"/>
        </w:numPr>
        <w:spacing w:after="3" w:line="268" w:lineRule="auto"/>
        <w:ind w:right="4" w:hanging="420"/>
      </w:pPr>
      <w:r>
        <w:rPr>
          <w:color w:val="00000A"/>
        </w:rPr>
        <w:t xml:space="preserve">Адаптированная основная общеобразовательная программа образования </w:t>
      </w:r>
      <w:r>
        <w:t>обучающихся с лёгкой умств</w:t>
      </w:r>
      <w:r>
        <w:t xml:space="preserve">енной отсталостью (интеллектуальными нарушениями) (вариант 1) </w:t>
      </w:r>
      <w:r w:rsidR="00802261">
        <w:t>МБОУ СОШ №2</w:t>
      </w:r>
    </w:p>
    <w:p w:rsidR="00B62BFA" w:rsidRDefault="00B62BFA" w:rsidP="00802261">
      <w:pPr>
        <w:spacing w:after="31"/>
        <w:ind w:right="42"/>
      </w:pPr>
    </w:p>
    <w:p w:rsidR="00B62BFA" w:rsidRDefault="00762D8E">
      <w:pPr>
        <w:ind w:left="-1" w:right="42" w:firstLine="708"/>
      </w:pPr>
      <w:bookmarkStart w:id="0" w:name="_GoBack"/>
      <w:bookmarkEnd w:id="0"/>
      <w:r>
        <w:t>Программа учитывает особенности познавательной деятельности обучающихся с умственной</w:t>
      </w:r>
      <w:r>
        <w:t xml:space="preserve"> отсталостью, направлена на разностороннее развитие личности учащихся, способствует их умственному развитию, нравственному, гражданскому и эстетическому воспитанию. </w:t>
      </w:r>
    </w:p>
    <w:p w:rsidR="00B62BFA" w:rsidRDefault="00762D8E">
      <w:pPr>
        <w:ind w:left="-1" w:right="42" w:firstLine="708"/>
      </w:pPr>
      <w:r>
        <w:t>В 8 классе при обучении информатике детей с умственной отсталостью (интеллектуальными нару</w:t>
      </w:r>
      <w:r>
        <w:t xml:space="preserve">шениями) решаются следующие задачи, которые закладываются в 2-7 классах, и закрепляются на более сложном уровне и понятийном материале в старших </w:t>
      </w:r>
      <w:proofErr w:type="gramStart"/>
      <w:r>
        <w:t xml:space="preserve">классах:   </w:t>
      </w:r>
      <w:proofErr w:type="gramEnd"/>
      <w:r>
        <w:t xml:space="preserve">    - заложить основы и сформировать информационную культуру учащихся; </w:t>
      </w:r>
    </w:p>
    <w:p w:rsidR="00B62BFA" w:rsidRDefault="00762D8E">
      <w:pPr>
        <w:numPr>
          <w:ilvl w:val="0"/>
          <w:numId w:val="2"/>
        </w:numPr>
        <w:ind w:right="42" w:hanging="139"/>
      </w:pPr>
      <w:r>
        <w:t>сформировать и развить у уча</w:t>
      </w:r>
      <w:r>
        <w:t xml:space="preserve">щихся навыки работы на персональном компьютере; </w:t>
      </w:r>
    </w:p>
    <w:p w:rsidR="00B62BFA" w:rsidRDefault="00762D8E">
      <w:pPr>
        <w:numPr>
          <w:ilvl w:val="0"/>
          <w:numId w:val="2"/>
        </w:numPr>
        <w:ind w:right="42" w:hanging="139"/>
      </w:pPr>
      <w:r>
        <w:t xml:space="preserve">освоить ввод информации с помощью клавиатуры, используя обучающие тренажеры и развивающие игры; </w:t>
      </w:r>
    </w:p>
    <w:p w:rsidR="00B62BFA" w:rsidRDefault="00762D8E">
      <w:pPr>
        <w:numPr>
          <w:ilvl w:val="0"/>
          <w:numId w:val="2"/>
        </w:numPr>
        <w:ind w:right="42" w:hanging="139"/>
      </w:pPr>
      <w:r>
        <w:t xml:space="preserve">освоить рисование и элементы примитивной графики в специальных программных продуктах; </w:t>
      </w:r>
    </w:p>
    <w:p w:rsidR="00B62BFA" w:rsidRDefault="00762D8E">
      <w:pPr>
        <w:numPr>
          <w:ilvl w:val="0"/>
          <w:numId w:val="2"/>
        </w:numPr>
        <w:ind w:right="42" w:hanging="139"/>
      </w:pPr>
      <w:r>
        <w:t>научить учащихся правил</w:t>
      </w:r>
      <w:r>
        <w:t xml:space="preserve">ьно использовать стандартные программы; </w:t>
      </w:r>
    </w:p>
    <w:p w:rsidR="00B62BFA" w:rsidRDefault="00762D8E">
      <w:pPr>
        <w:numPr>
          <w:ilvl w:val="0"/>
          <w:numId w:val="2"/>
        </w:numPr>
        <w:ind w:right="42" w:hanging="139"/>
      </w:pPr>
      <w:r>
        <w:lastRenderedPageBreak/>
        <w:t xml:space="preserve">обеспечить общее развитие учащихся и формирование у них нравственных качеств для их дальнейшей успешной адаптации в жизни. </w:t>
      </w:r>
    </w:p>
    <w:p w:rsidR="00B62BFA" w:rsidRDefault="00762D8E">
      <w:pPr>
        <w:ind w:left="-1" w:right="42" w:firstLine="708"/>
      </w:pPr>
      <w:r>
        <w:t>Данная программа социально-педагогической направленности. Знание персонального компьютера и</w:t>
      </w:r>
      <w:r>
        <w:t xml:space="preserve"> умение им пользоваться сегодня, как никогда, актуально. Программа позволяет детям идти в ногу со временем. Компьютер пришёл в науку, культуру, экономику и образование. И сегодня уже трудно представить себе хоть одну сферу деятельности человека, в которой </w:t>
      </w:r>
      <w:r>
        <w:t xml:space="preserve">не было бы компьютерных технологий. </w:t>
      </w:r>
    </w:p>
    <w:p w:rsidR="00B62BFA" w:rsidRDefault="00762D8E">
      <w:pPr>
        <w:ind w:left="-1" w:right="42" w:firstLine="708"/>
      </w:pPr>
      <w:r>
        <w:t>Цели курса – формирование общего понятия компьютерной культуры; обучение учащихся основным приёмам и методам работы на персональном компьютере; социализация детей с ограниченными возможностями здоровья через практическу</w:t>
      </w:r>
      <w:r>
        <w:t xml:space="preserve">ю подготовку к самостоятельной жизни средствами овладения компьютерной грамотности. </w:t>
      </w:r>
    </w:p>
    <w:p w:rsidR="00B62BFA" w:rsidRDefault="00762D8E">
      <w:pPr>
        <w:spacing w:after="32"/>
        <w:ind w:left="-1" w:right="4279" w:firstLine="708"/>
      </w:pPr>
      <w:r>
        <w:t xml:space="preserve">Для достижения поставленной цели необходимо реализовать следующие </w:t>
      </w:r>
      <w:proofErr w:type="gramStart"/>
      <w:r>
        <w:t>задачи  обучающие</w:t>
      </w:r>
      <w:proofErr w:type="gramEnd"/>
      <w:r>
        <w:t xml:space="preserve">: </w:t>
      </w:r>
    </w:p>
    <w:p w:rsidR="00B62BFA" w:rsidRDefault="00762D8E">
      <w:pPr>
        <w:numPr>
          <w:ilvl w:val="0"/>
          <w:numId w:val="3"/>
        </w:numPr>
        <w:ind w:right="42" w:hanging="720"/>
      </w:pPr>
      <w:r>
        <w:t xml:space="preserve">способствование формированию информационной и функциональной компетентности; </w:t>
      </w:r>
    </w:p>
    <w:p w:rsidR="00B62BFA" w:rsidRDefault="00762D8E">
      <w:pPr>
        <w:numPr>
          <w:ilvl w:val="0"/>
          <w:numId w:val="3"/>
        </w:numPr>
        <w:ind w:right="42" w:hanging="720"/>
      </w:pPr>
      <w:r>
        <w:t>формиро</w:t>
      </w:r>
      <w:r>
        <w:t xml:space="preserve">вание практических умений и навыков работы с компьютером; </w:t>
      </w:r>
    </w:p>
    <w:p w:rsidR="00B62BFA" w:rsidRDefault="00762D8E">
      <w:pPr>
        <w:numPr>
          <w:ilvl w:val="0"/>
          <w:numId w:val="3"/>
        </w:numPr>
        <w:spacing w:after="32"/>
        <w:ind w:right="42" w:hanging="720"/>
      </w:pPr>
      <w:r>
        <w:t xml:space="preserve">получение теоретических знаний и практических навыков в области компьютерного дизайна; развивающие: </w:t>
      </w:r>
    </w:p>
    <w:p w:rsidR="00B62BFA" w:rsidRDefault="00762D8E">
      <w:pPr>
        <w:numPr>
          <w:ilvl w:val="0"/>
          <w:numId w:val="3"/>
        </w:numPr>
        <w:ind w:right="42" w:hanging="720"/>
      </w:pPr>
      <w:r>
        <w:t>развивать у воспитанников индивидуальных творческих способностей в процессе освоения компьютерно</w:t>
      </w:r>
      <w:r>
        <w:t xml:space="preserve">й грамотности; </w:t>
      </w:r>
    </w:p>
    <w:p w:rsidR="00B62BFA" w:rsidRDefault="00762D8E">
      <w:pPr>
        <w:numPr>
          <w:ilvl w:val="0"/>
          <w:numId w:val="3"/>
        </w:numPr>
        <w:spacing w:after="32"/>
        <w:ind w:right="42" w:hanging="720"/>
      </w:pPr>
      <w:r>
        <w:t xml:space="preserve">развивать и совершенствовать пространственное восприятие и анализ, зрительное восприятие в целом, координацию в системе «глаз - рука»; </w:t>
      </w:r>
    </w:p>
    <w:p w:rsidR="00B62BFA" w:rsidRDefault="00762D8E">
      <w:pPr>
        <w:numPr>
          <w:ilvl w:val="0"/>
          <w:numId w:val="3"/>
        </w:numPr>
        <w:ind w:right="42" w:hanging="720"/>
      </w:pPr>
      <w:r>
        <w:t xml:space="preserve">использовать процесс обучения для дальнейшего развития учащихся и коррекции недостатков их познавательной деятельности и личностных качеств; </w:t>
      </w:r>
    </w:p>
    <w:p w:rsidR="00B62BFA" w:rsidRDefault="00762D8E">
      <w:pPr>
        <w:spacing w:after="35"/>
        <w:ind w:left="9" w:right="42"/>
      </w:pPr>
      <w:r>
        <w:t xml:space="preserve">воспитательные: </w:t>
      </w:r>
    </w:p>
    <w:p w:rsidR="00B62BFA" w:rsidRDefault="00762D8E">
      <w:pPr>
        <w:numPr>
          <w:ilvl w:val="0"/>
          <w:numId w:val="3"/>
        </w:numPr>
        <w:ind w:right="42" w:hanging="720"/>
      </w:pPr>
      <w:r>
        <w:t xml:space="preserve">воспитывать положительные качества личности и характера (аккуратность, трудолюбие и др.); </w:t>
      </w:r>
    </w:p>
    <w:p w:rsidR="00B62BFA" w:rsidRDefault="00762D8E">
      <w:pPr>
        <w:numPr>
          <w:ilvl w:val="0"/>
          <w:numId w:val="3"/>
        </w:numPr>
        <w:ind w:right="42" w:hanging="720"/>
      </w:pPr>
      <w:r>
        <w:t>способ</w:t>
      </w:r>
      <w:r>
        <w:t xml:space="preserve">ствовать развитию самостоятельности, ответственности, активности;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воспитывать умение планировать свою работу и доводить начатое дело до конца. </w:t>
      </w:r>
    </w:p>
    <w:p w:rsidR="00B62BFA" w:rsidRDefault="00762D8E">
      <w:pPr>
        <w:ind w:left="-1" w:right="42" w:firstLine="708"/>
      </w:pPr>
      <w:r>
        <w:t>Обучение информатике носит коррекционную и практическую направленность, что определяется содержанием и структ</w:t>
      </w:r>
      <w:r>
        <w:t xml:space="preserve">урой учебного предмета. Поставленные цели и задачи определяются особенностями психической деятельности воспитанников с умственной отсталостью. </w:t>
      </w:r>
    </w:p>
    <w:p w:rsidR="00B62BFA" w:rsidRDefault="00762D8E">
      <w:pPr>
        <w:spacing w:after="32" w:line="259" w:lineRule="auto"/>
        <w:ind w:left="723" w:right="0" w:firstLine="0"/>
        <w:jc w:val="left"/>
      </w:pPr>
      <w:r>
        <w:t xml:space="preserve"> </w:t>
      </w:r>
    </w:p>
    <w:p w:rsidR="00B62BFA" w:rsidRDefault="00762D8E">
      <w:pPr>
        <w:pStyle w:val="1"/>
        <w:spacing w:line="271" w:lineRule="auto"/>
        <w:ind w:left="2638" w:right="0" w:hanging="240"/>
        <w:jc w:val="left"/>
      </w:pPr>
      <w:r>
        <w:t xml:space="preserve">КРАТКАЯ ПСИХОЛОГО-ПЕДАГОГИЧЕСКАЯ ХАРАКТЕРИСТИКА ОБУЧАЮЩИХСЯ </w:t>
      </w:r>
    </w:p>
    <w:p w:rsidR="00B62BFA" w:rsidRDefault="00762D8E">
      <w:pPr>
        <w:spacing w:after="18" w:line="259" w:lineRule="auto"/>
        <w:ind w:left="379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ind w:left="-1" w:right="42" w:firstLine="723"/>
      </w:pPr>
      <w:r>
        <w:t xml:space="preserve">Своеобразие развития детей с легкой умственной </w:t>
      </w:r>
      <w:r>
        <w:t xml:space="preserve">отсталостью обусловлено особенностями их высшей нервной деятельности, которые выражаются в разбалансированности процессов возбуждения и торможения, нарушении взаимодействия первой и второй сигнальных систем.  </w:t>
      </w:r>
    </w:p>
    <w:p w:rsidR="00B62BFA" w:rsidRDefault="00762D8E">
      <w:pPr>
        <w:ind w:left="-1" w:right="42" w:firstLine="723"/>
      </w:pPr>
      <w:r>
        <w:t>В структуре психики такого ребенка в первую оч</w:t>
      </w:r>
      <w:r>
        <w:t xml:space="preserve">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</w:t>
      </w:r>
      <w:r>
        <w:lastRenderedPageBreak/>
        <w:t>отсталости страдают не только высшие психичес</w:t>
      </w:r>
      <w:r>
        <w:t>кие функции, но и эмоции, воля, поведение, в некоторых случаях физическое развитие, хотя наиболее нарушенным является процесс мышления, и прежде всего, способность к отвлечению и обобщению. Вследствие чего знания детей с умственной отсталостью об окружающе</w:t>
      </w:r>
      <w:r>
        <w:t xml:space="preserve">м мире являются неполными и, возможно, искаженными, а их жизненный опыт крайне беден. В свою очередь, это оказывает негативное влияние на овладение чтением, письмом и счетом в процессе школьного обучения.   </w:t>
      </w:r>
    </w:p>
    <w:p w:rsidR="00B62BFA" w:rsidRDefault="00762D8E">
      <w:pPr>
        <w:ind w:left="-1" w:right="42" w:firstLine="723"/>
      </w:pPr>
      <w:r>
        <w:t>Развитие всех психических процессов у детей с ле</w:t>
      </w:r>
      <w:r>
        <w:t xml:space="preserve">гкой умственной отсталостью отличается качественным своеобразием, при этом нарушенной оказывается уже первая ступень познания – </w:t>
      </w:r>
      <w:r>
        <w:rPr>
          <w:b/>
        </w:rPr>
        <w:t xml:space="preserve">ощущения </w:t>
      </w:r>
      <w:r>
        <w:t>и</w:t>
      </w:r>
      <w:r>
        <w:rPr>
          <w:b/>
        </w:rPr>
        <w:t xml:space="preserve"> восприятие</w:t>
      </w:r>
      <w:r>
        <w:t>. Неточность и слабость дифференцировки зрительных, слуховых, кинестетических, тактильных, обонятельных и в</w:t>
      </w:r>
      <w:r>
        <w:t>кусовых ощущений приводят к затруднению адекватности ориентировки детей с умственной отсталостью в окружающей среде. В процессе освоения письма и развития речи это проявляется в замедленном темпе узнавания и понимания учебного материала, в частности смешен</w:t>
      </w:r>
      <w:r>
        <w:t xml:space="preserve">ии графически сходных букв, цифр, отдельных звуков или слов.  </w:t>
      </w:r>
    </w:p>
    <w:p w:rsidR="00B62BFA" w:rsidRDefault="00762D8E">
      <w:pPr>
        <w:ind w:left="-1" w:right="42" w:firstLine="723"/>
      </w:pPr>
      <w:r>
        <w:t xml:space="preserve">Вместе с тем, несмотря на имеющиеся недостатки, восприятие умственно отсталых обучающихся оказывается значительно более сохранным, чем процесс </w:t>
      </w:r>
      <w:r>
        <w:rPr>
          <w:b/>
        </w:rPr>
        <w:t>мышления</w:t>
      </w:r>
      <w:r>
        <w:t>, основу которого составляют такие операции, как анализ, синтез, сравнение, обобщение, абстракция, конкретизация. Названные логические операции у этой категории детей обладают целым рядом своеобразных черт, проявляющихся в трудностях установления отношений</w:t>
      </w:r>
      <w:r>
        <w:t xml:space="preserve"> между частями предмета, выделении его существенных признаков и дифференциации их от несущественных, нахождении и сравнении предметов по признакам сходства и отличия и т. д.  </w:t>
      </w:r>
    </w:p>
    <w:p w:rsidR="00B62BFA" w:rsidRDefault="00762D8E">
      <w:pPr>
        <w:ind w:left="-1" w:right="42" w:firstLine="723"/>
      </w:pPr>
      <w:r>
        <w:t>У этой категории обучающихся из всех видов мышления (наглядно-действенное, нагля</w:t>
      </w:r>
      <w:r>
        <w:t>дно-образное и словесно-логическое) в большей степени нарушено логическое мышление, что выражается в слабости обобщения, трудностях понимания смысла явления или факта. Особые сложности возникают у обучающихся при понимании переносного смысла отдельных фраз</w:t>
      </w:r>
      <w:r>
        <w:t xml:space="preserve"> или целых текстов. В целом мышление ребенка с умственной отсталостью характеризуется конкретностью, </w:t>
      </w:r>
      <w:proofErr w:type="spellStart"/>
      <w:r>
        <w:t>некритичностью</w:t>
      </w:r>
      <w:proofErr w:type="spellEnd"/>
      <w:r>
        <w:t>, ригидностью (плохой переключаемостью с одного вида деятельности на другой). Обучающимся с легкой умственной отсталостью присуща сниженная а</w:t>
      </w:r>
      <w:r>
        <w:t xml:space="preserve">ктивность мыслительных процессов и слабая регулирующая роль мышления: как правило, они начинают выполнять работу, не дослушав инструкции, не поняв цели задания, не имея внутреннего плана действия.   </w:t>
      </w:r>
    </w:p>
    <w:p w:rsidR="00B62BFA" w:rsidRDefault="00762D8E">
      <w:pPr>
        <w:ind w:left="-1" w:right="42" w:firstLine="723"/>
      </w:pPr>
      <w:r>
        <w:t xml:space="preserve">Особенности восприятия и осмысления детьми учебного материала неразрывно связаны с особенностями их </w:t>
      </w:r>
      <w:r>
        <w:rPr>
          <w:b/>
        </w:rPr>
        <w:t>памяти</w:t>
      </w:r>
      <w:r>
        <w:t>. Запоминание, сохранение и воспроизведение полученной информации обучающимися с умственной отсталостью также обладает целым рядом специфических особе</w:t>
      </w:r>
      <w:r>
        <w:t xml:space="preserve">нностей: они лучше запоминают внешние, иногда случайные, зрительно воспринимаемые признаки, при этом, труднее осознаются и запоминаются внутренние логические связи; позже, чем у нормальных сверстников, формируется произвольное запоминание, которое требует </w:t>
      </w:r>
      <w:r>
        <w:t xml:space="preserve">многократных повторений. Менее развитым оказывается логическое опосредованное запоминание, хотя механическая память может быть сформирована на более высоком уровне. Недостатки памяти обучающихся с умственной отсталостью проявляются не столько в трудностях </w:t>
      </w:r>
      <w:r>
        <w:t>получения и сохранения информации, сколько ее воспроизведения: вследствие трудностей установления логических отношений полученная информация может воспроизводиться бессистемно, с большим количеством искажений; при этом наибольшие трудности вызывает воспрои</w:t>
      </w:r>
      <w:r>
        <w:t xml:space="preserve">зведение словесного материала.  </w:t>
      </w:r>
    </w:p>
    <w:p w:rsidR="00B62BFA" w:rsidRDefault="00762D8E">
      <w:pPr>
        <w:ind w:left="-1" w:right="42" w:firstLine="723"/>
      </w:pPr>
      <w:r>
        <w:lastRenderedPageBreak/>
        <w:t xml:space="preserve">Особенности нервной системы школьников с умственной отсталостью проявляются и в особенностях их </w:t>
      </w:r>
      <w:r>
        <w:rPr>
          <w:b/>
        </w:rPr>
        <w:t xml:space="preserve">внимания, </w:t>
      </w:r>
      <w:r>
        <w:t xml:space="preserve">которое отличается сужением объема, малой устойчивостью, трудностями его распределения, замедленностью переключения. </w:t>
      </w:r>
      <w:r>
        <w:t>В значительной степени нарушено произвольное внимание, которое связано с волевым напряжением, направленным на преодоление трудностей, что выражается в его нестойкости и быстрой истощаемости. Однако, если задание посильно и интересно для обучающегося, то ег</w:t>
      </w:r>
      <w:r>
        <w:t xml:space="preserve">о внимание может определенное время поддерживаться на должном уровне. Также в процессе обучения обнаруживаются трудности сосредоточения на каком-либо одном объекте или виде деятельности. Под влиянием обучения и воспитания объем внимания и его устойчивость </w:t>
      </w:r>
      <w:r>
        <w:t xml:space="preserve">несколько улучшаются, но при этом не достигают возрастной нормы.   </w:t>
      </w:r>
    </w:p>
    <w:p w:rsidR="00B62BFA" w:rsidRDefault="00762D8E">
      <w:pPr>
        <w:ind w:left="-1" w:right="42" w:firstLine="723"/>
      </w:pPr>
      <w:r>
        <w:t xml:space="preserve">Для успешного обучения необходимы достаточно развитые </w:t>
      </w:r>
      <w:r>
        <w:rPr>
          <w:b/>
        </w:rPr>
        <w:t xml:space="preserve">представления </w:t>
      </w:r>
      <w:r>
        <w:t xml:space="preserve">и </w:t>
      </w:r>
      <w:r>
        <w:rPr>
          <w:b/>
        </w:rPr>
        <w:t>воображение</w:t>
      </w:r>
      <w:r>
        <w:t xml:space="preserve">. Представлениям детей с умственной отсталостью свойственна </w:t>
      </w:r>
      <w:proofErr w:type="spellStart"/>
      <w:r>
        <w:t>недифференцированность</w:t>
      </w:r>
      <w:proofErr w:type="spellEnd"/>
      <w:r>
        <w:t>, фрагментарность, уподоб</w:t>
      </w:r>
      <w:r>
        <w:t xml:space="preserve">ление образов, что, в свою очередь, сказывается на узнавании и понимании учебного материала. Воображение как один из наиболее сложных процессов отличается значительной </w:t>
      </w:r>
      <w:proofErr w:type="spellStart"/>
      <w:r>
        <w:t>несформированностью</w:t>
      </w:r>
      <w:proofErr w:type="spellEnd"/>
      <w:r>
        <w:t xml:space="preserve">, что выражается в его примитивности, неточности и схематичности.   </w:t>
      </w:r>
    </w:p>
    <w:p w:rsidR="00B62BFA" w:rsidRDefault="00762D8E">
      <w:pPr>
        <w:ind w:left="-1" w:right="42" w:firstLine="723"/>
      </w:pPr>
      <w:r>
        <w:t xml:space="preserve">У школьников с умственной отсталостью отмечаются недостатки в развитии </w:t>
      </w:r>
      <w:r>
        <w:rPr>
          <w:b/>
        </w:rPr>
        <w:t>речевой деятельности</w:t>
      </w:r>
      <w:r>
        <w:t>, физиологической основой которых является нарушение взаимодействия между первой и второй сигнальными системами, что, в свою очередь, проявляется в недоразвитии всех</w:t>
      </w:r>
      <w:r>
        <w:t xml:space="preserve"> сторон речи: фонетической, лексической, грамматической. Трудности </w:t>
      </w:r>
      <w:proofErr w:type="spellStart"/>
      <w:proofErr w:type="gramStart"/>
      <w:r>
        <w:t>звуко</w:t>
      </w:r>
      <w:proofErr w:type="spellEnd"/>
      <w:r>
        <w:t>-буквенного</w:t>
      </w:r>
      <w:proofErr w:type="gramEnd"/>
      <w:r>
        <w:t xml:space="preserve"> анализа и синтеза, восприятия и понимания речи обусловливают различные виды нарушений письменной речи. Снижение потребности в речевом общении приводит к тому, что слово не </w:t>
      </w:r>
      <w:r>
        <w:t>используется в полной мере как средство общения; активный словарь не только ограничен, но и наполнен штампами; фразы однотипны по структуре и бедны по содержанию. Недостатки речевой деятельности этой категории обучающихся напрямую связаны с нарушением абст</w:t>
      </w:r>
      <w:r>
        <w:t>рактно-логического мышления. Следует отметить, что речь школьников с умственной отсталостью в должной мере не выполняет своей регулирующей функции, поскольку зачастую словесная инструкция оказывается непонятой, что приводит к неверному осмысливанию и выпол</w:t>
      </w:r>
      <w:r>
        <w:t xml:space="preserve">нению задания. Однако в повседневной практике такие дети способны поддержать беседу на темы, близкие их личному опыту, используя при этом несложные конструкции предложений.  </w:t>
      </w:r>
    </w:p>
    <w:p w:rsidR="00B62BFA" w:rsidRDefault="00762D8E">
      <w:pPr>
        <w:ind w:left="-1" w:right="42" w:firstLine="723"/>
      </w:pPr>
      <w:r>
        <w:t>Психологические особенности умственно отсталых школьников проявляются и в нарушен</w:t>
      </w:r>
      <w:r>
        <w:t xml:space="preserve">ии </w:t>
      </w:r>
      <w:r>
        <w:rPr>
          <w:b/>
        </w:rPr>
        <w:t>эмоциональной</w:t>
      </w:r>
      <w:r>
        <w:t xml:space="preserve"> сферы.  При легкой умственной отсталости эмоции в целом сохранны, однако они отличаются отсутствием оттенков переживаний, неустойчивостью и поверхностью. Отсутствуют или очень слабо выражены переживания, определяющие интерес и побуждение к</w:t>
      </w:r>
      <w:r>
        <w:t xml:space="preserve"> познавательной деятельности, а также с большими затруднениями осуществляется воспитание высших психических чувств: нравственных и эстетических.  </w:t>
      </w:r>
    </w:p>
    <w:p w:rsidR="00B62BFA" w:rsidRDefault="00762D8E">
      <w:pPr>
        <w:ind w:left="-1" w:right="42" w:firstLine="723"/>
      </w:pPr>
      <w:r>
        <w:rPr>
          <w:b/>
        </w:rPr>
        <w:t>Волевая</w:t>
      </w:r>
      <w:r>
        <w:t xml:space="preserve"> сфера учащихся с умственной отсталостью характеризуется слабостью собственных намерений и побуждений,</w:t>
      </w:r>
      <w:r>
        <w:t xml:space="preserve"> большой внушаемостью. Такие школьники предпочитают выбирать путь, не требующий волевых усилий, а вследствие </w:t>
      </w:r>
      <w:proofErr w:type="spellStart"/>
      <w:r>
        <w:t>непосильности</w:t>
      </w:r>
      <w:proofErr w:type="spellEnd"/>
      <w:r>
        <w:t xml:space="preserve"> предъявляемых требований у некоторых из них развиваются такие отрицательные черты личности, как негативизм и упрямство. Своеобразие п</w:t>
      </w:r>
      <w:r>
        <w:t xml:space="preserve">ротекания психических процессов и особенности волевой сферы школьников с умственной отсталостью оказывают отрицательное влияние на характер их </w:t>
      </w:r>
      <w:r>
        <w:rPr>
          <w:b/>
        </w:rPr>
        <w:t>деятельности</w:t>
      </w:r>
      <w:r>
        <w:t>, особенно произвольной, что выражается в недоразвитии мотивационной сферы, слабости побуждений, недо</w:t>
      </w:r>
      <w:r>
        <w:t xml:space="preserve">статочности </w:t>
      </w:r>
      <w:r>
        <w:lastRenderedPageBreak/>
        <w:t>инициативы. Эти недостатки особенно ярко проявляются в учебной деятельности, поскольку учащиеся приступают к ее выполнению без необходимой предшествующей ориентировки в задании и, не сопоставляя ход ее выполнения, с конечной целью. В процессе в</w:t>
      </w:r>
      <w:r>
        <w:t>ыполнения учебного задания они часто уходят от правильно начатого выполнения действия, «соскальзывают» на действия, произведенные ранее, причем переносят их в прежнем виде, не учитывая изменения условий. Вместе с тем, при проведении длительной, систематиче</w:t>
      </w:r>
      <w:r>
        <w:t>ской и специально организованной работы, направленной на обучение этой группы школьников целеполаганию, планированию и контролю, им оказываются доступны разные виды деятельности: изобразительная и конструктивная деятельность, игра, в том числе дидактическа</w:t>
      </w:r>
      <w:r>
        <w:t xml:space="preserve">я, ручной труд, а в старшем школьном возрасте и некоторые виды профильного труда. Следует отметить независимость и самостоятельность этой категории школьников в уходе за собой, благодаря овладению необходимыми социально-бытовыми навыками.  </w:t>
      </w:r>
    </w:p>
    <w:p w:rsidR="00B62BFA" w:rsidRDefault="00762D8E">
      <w:pPr>
        <w:ind w:left="-1" w:right="42" w:firstLine="723"/>
      </w:pPr>
      <w:r>
        <w:t>Нарушения высше</w:t>
      </w:r>
      <w:r>
        <w:t>й нервной деятельности, недоразвитие психических процессов и эмоционально-волевой сферы обусловливают проявление некоторых специфических особенностей личности обучающихся с умственной отсталостью, проявляющиеся в примитивности интересов, потребностей и мот</w:t>
      </w:r>
      <w:r>
        <w:t xml:space="preserve">ивов, что затрудняет формирование правильных отношений со сверстниками и взрослыми.  </w:t>
      </w:r>
    </w:p>
    <w:p w:rsidR="00B62BFA" w:rsidRDefault="00762D8E">
      <w:pPr>
        <w:ind w:left="-1" w:right="42" w:firstLine="708"/>
      </w:pPr>
      <w:r>
        <w:t>У обучающихся в зависимости от варианта их интеллектуального нарушения, определяются основные направления коррекционной работы для всех вариантов и индивидуально для кажд</w:t>
      </w:r>
      <w:r>
        <w:t xml:space="preserve">ого обучающегося. </w:t>
      </w:r>
    </w:p>
    <w:p w:rsidR="00B62BFA" w:rsidRDefault="00762D8E">
      <w:pPr>
        <w:spacing w:after="30" w:line="259" w:lineRule="auto"/>
        <w:ind w:left="29" w:right="0" w:firstLine="0"/>
        <w:jc w:val="center"/>
      </w:pPr>
      <w:r>
        <w:t xml:space="preserve"> </w:t>
      </w:r>
    </w:p>
    <w:p w:rsidR="00B62BFA" w:rsidRDefault="00762D8E">
      <w:pPr>
        <w:pStyle w:val="1"/>
        <w:ind w:left="915" w:right="710" w:hanging="240"/>
      </w:pPr>
      <w:r>
        <w:t xml:space="preserve">ПРИНЦИПЫ И ПОДХОДЫ К ФОРМИРОВАНИЮ РАБОЧЕЙ ПРОГРАММЫ УЧЕБНОГО КУРСА </w:t>
      </w:r>
    </w:p>
    <w:p w:rsidR="00B62BFA" w:rsidRDefault="00762D8E">
      <w:pPr>
        <w:spacing w:after="19" w:line="259" w:lineRule="auto"/>
        <w:ind w:left="29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ind w:left="-1" w:right="42" w:firstLine="723"/>
      </w:pPr>
      <w:r>
        <w:rPr>
          <w:b/>
          <w:i/>
        </w:rPr>
        <w:t>Дифференцированный</w:t>
      </w:r>
      <w:r>
        <w:t xml:space="preserve"> подход для обучающихся с умственной отсталостью предполагает учет их особых образовательных потребностей, которые проявляются в неоднородности воз</w:t>
      </w:r>
      <w:r>
        <w:t>можностей освоения содержания образования. Применение дифференцированного подхода к созданию образовательных программ обеспечивает разнообразие содержания, предоставляя обучающимся с умственной отсталостью возможность реализовать индивидуальный потенциал р</w:t>
      </w:r>
      <w:r>
        <w:t xml:space="preserve">азвития.   </w:t>
      </w:r>
    </w:p>
    <w:p w:rsidR="00B62BFA" w:rsidRDefault="00762D8E">
      <w:pPr>
        <w:ind w:left="-1" w:right="42" w:firstLine="723"/>
      </w:pPr>
      <w:proofErr w:type="spellStart"/>
      <w:r>
        <w:rPr>
          <w:b/>
          <w:i/>
        </w:rPr>
        <w:t>Деятельностный</w:t>
      </w:r>
      <w:proofErr w:type="spellEnd"/>
      <w:r>
        <w:t xml:space="preserve">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отсталостью.  </w:t>
      </w:r>
    </w:p>
    <w:p w:rsidR="00B62BFA" w:rsidRDefault="00762D8E">
      <w:pPr>
        <w:ind w:left="-1" w:right="42" w:firstLine="723"/>
      </w:pPr>
      <w:proofErr w:type="spellStart"/>
      <w:r>
        <w:t>Деяте</w:t>
      </w:r>
      <w:r>
        <w:t>льностный</w:t>
      </w:r>
      <w:proofErr w:type="spellEnd"/>
      <w:r>
        <w:t xml:space="preserve"> подход в образовании строится на признании того, что развитие личности обучающихся с умственной отсталостью школьного возраста определяется характером организации доступной им деятельности (предметно-практической и учебной).   </w:t>
      </w:r>
    </w:p>
    <w:p w:rsidR="00B62BFA" w:rsidRDefault="00762D8E">
      <w:pPr>
        <w:ind w:left="-1" w:right="42" w:firstLine="723"/>
      </w:pPr>
      <w:r>
        <w:t>Основным средством</w:t>
      </w:r>
      <w:r>
        <w:t xml:space="preserve">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  При обучении информатике используются след</w:t>
      </w:r>
      <w:r>
        <w:t xml:space="preserve">ующие принципы:  </w:t>
      </w:r>
    </w:p>
    <w:p w:rsidR="00B62BFA" w:rsidRDefault="00762D8E">
      <w:pPr>
        <w:numPr>
          <w:ilvl w:val="0"/>
          <w:numId w:val="4"/>
        </w:numPr>
        <w:ind w:right="42" w:hanging="139"/>
      </w:pPr>
      <w:r>
        <w:t xml:space="preserve">принцип доступности обучения;  </w:t>
      </w:r>
    </w:p>
    <w:p w:rsidR="00B62BFA" w:rsidRDefault="00762D8E">
      <w:pPr>
        <w:numPr>
          <w:ilvl w:val="0"/>
          <w:numId w:val="4"/>
        </w:numPr>
        <w:ind w:right="42" w:hanging="139"/>
      </w:pPr>
      <w:r>
        <w:t xml:space="preserve">принцип систематичности и последовательности; </w:t>
      </w:r>
    </w:p>
    <w:p w:rsidR="00B62BFA" w:rsidRDefault="00762D8E">
      <w:pPr>
        <w:numPr>
          <w:ilvl w:val="0"/>
          <w:numId w:val="4"/>
        </w:numPr>
        <w:ind w:right="42" w:hanging="139"/>
      </w:pPr>
      <w:r>
        <w:t xml:space="preserve">принцип наглядности в обучении; </w:t>
      </w:r>
    </w:p>
    <w:p w:rsidR="00B62BFA" w:rsidRDefault="00762D8E">
      <w:pPr>
        <w:numPr>
          <w:ilvl w:val="0"/>
          <w:numId w:val="4"/>
        </w:numPr>
        <w:ind w:right="42" w:hanging="139"/>
      </w:pPr>
      <w:r>
        <w:lastRenderedPageBreak/>
        <w:t xml:space="preserve">принцип индивидуального и дифференцированного подхода в обучении и т.д. </w:t>
      </w:r>
    </w:p>
    <w:p w:rsidR="00B62BFA" w:rsidRDefault="00762D8E">
      <w:pPr>
        <w:ind w:left="-1" w:right="42" w:firstLine="708"/>
      </w:pPr>
      <w:r>
        <w:t xml:space="preserve">Принцип коррекционной направленности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 </w:t>
      </w:r>
    </w:p>
    <w:p w:rsidR="00B62BFA" w:rsidRDefault="00762D8E">
      <w:pPr>
        <w:ind w:left="733" w:right="42"/>
      </w:pPr>
      <w:r>
        <w:t xml:space="preserve">Основные направления коррекционной работы: </w:t>
      </w:r>
    </w:p>
    <w:p w:rsidR="00B62BFA" w:rsidRDefault="00762D8E">
      <w:pPr>
        <w:numPr>
          <w:ilvl w:val="0"/>
          <w:numId w:val="5"/>
        </w:numPr>
        <w:ind w:right="42" w:hanging="708"/>
      </w:pPr>
      <w:r>
        <w:t>Коррекция</w:t>
      </w:r>
      <w:r>
        <w:t xml:space="preserve"> памяти. </w:t>
      </w:r>
    </w:p>
    <w:p w:rsidR="00B62BFA" w:rsidRDefault="00762D8E">
      <w:pPr>
        <w:numPr>
          <w:ilvl w:val="0"/>
          <w:numId w:val="5"/>
        </w:numPr>
        <w:ind w:right="42" w:hanging="708"/>
      </w:pPr>
      <w:r>
        <w:t xml:space="preserve">Коррекция внимания. </w:t>
      </w:r>
    </w:p>
    <w:p w:rsidR="00B62BFA" w:rsidRDefault="00762D8E">
      <w:pPr>
        <w:numPr>
          <w:ilvl w:val="0"/>
          <w:numId w:val="5"/>
        </w:numPr>
        <w:ind w:right="42" w:hanging="708"/>
      </w:pPr>
      <w:r>
        <w:t xml:space="preserve">Коррекция слухового и зрительного восприятия. </w:t>
      </w:r>
    </w:p>
    <w:p w:rsidR="00B62BFA" w:rsidRDefault="00762D8E">
      <w:pPr>
        <w:numPr>
          <w:ilvl w:val="0"/>
          <w:numId w:val="5"/>
        </w:numPr>
        <w:ind w:right="42" w:hanging="708"/>
      </w:pPr>
      <w:r>
        <w:t xml:space="preserve">Коррекция мышц мелкой моторики. </w:t>
      </w:r>
    </w:p>
    <w:p w:rsidR="00B62BFA" w:rsidRDefault="00762D8E">
      <w:pPr>
        <w:numPr>
          <w:ilvl w:val="0"/>
          <w:numId w:val="5"/>
        </w:numPr>
        <w:ind w:right="42" w:hanging="708"/>
      </w:pPr>
      <w:r>
        <w:t xml:space="preserve">Коррекция познавательных процессов. </w:t>
      </w:r>
    </w:p>
    <w:p w:rsidR="00B62BFA" w:rsidRDefault="00762D8E">
      <w:pPr>
        <w:ind w:left="-1" w:right="42" w:firstLine="708"/>
      </w:pPr>
      <w:r>
        <w:t xml:space="preserve">При последовательном изучении курса информатики может быть использован </w:t>
      </w:r>
      <w:proofErr w:type="spellStart"/>
      <w:r>
        <w:t>разноуровневый</w:t>
      </w:r>
      <w:proofErr w:type="spellEnd"/>
      <w:r>
        <w:t xml:space="preserve"> подход к формированию </w:t>
      </w:r>
      <w:r>
        <w:t xml:space="preserve">знаний с учетом психофизического развития, типологических и индивидуальных особенностей учеников. </w:t>
      </w:r>
    </w:p>
    <w:p w:rsidR="00B62BFA" w:rsidRDefault="00762D8E">
      <w:pPr>
        <w:spacing w:after="0" w:line="259" w:lineRule="auto"/>
        <w:ind w:left="29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pStyle w:val="1"/>
        <w:ind w:left="915" w:right="706" w:hanging="240"/>
      </w:pPr>
      <w:r>
        <w:t xml:space="preserve">ТЕХНОЛОГИИ, МЕТОДЫ И ФОРМЫ ОБУЧЕНИЯ  </w:t>
      </w:r>
    </w:p>
    <w:p w:rsidR="00B62BFA" w:rsidRDefault="00762D8E">
      <w:pPr>
        <w:spacing w:after="18" w:line="259" w:lineRule="auto"/>
        <w:ind w:left="29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ind w:left="-1" w:right="42" w:firstLine="708"/>
      </w:pPr>
      <w:r>
        <w:t>Основной формой обучения по данной программе является учебно-практическая деятельность обучающихся. Приоритетными м</w:t>
      </w:r>
      <w:r>
        <w:t xml:space="preserve">етодами её организации служат практические, поисково-творческие работы. Все виды практической деятельности в программе направлены на освоение различных технологий работы с информацией и компьютером как инструментом обработки информации.  </w:t>
      </w:r>
    </w:p>
    <w:p w:rsidR="00B62BFA" w:rsidRDefault="00762D8E">
      <w:pPr>
        <w:ind w:left="-1" w:right="42" w:firstLine="708"/>
      </w:pPr>
      <w:r>
        <w:t>На каждом этапе о</w:t>
      </w:r>
      <w:r>
        <w:t>бучения выбирается такой объект или тема работы для обучающихся, который позволяет обеспечивать охват всей совокупности рекомендуемых в программе практических умений и навыков. При этом учитывается посильность выполнения работы для обучающихся соответствую</w:t>
      </w:r>
      <w:r>
        <w:t xml:space="preserve">щего возраста, его общественная и личностная ценность, возможность выполнения работы при имеющейся материально-технической базе обучения. </w:t>
      </w:r>
    </w:p>
    <w:p w:rsidR="00B62BFA" w:rsidRDefault="00762D8E">
      <w:pPr>
        <w:ind w:left="-1" w:right="42" w:firstLine="708"/>
      </w:pPr>
      <w:r>
        <w:t>Большое внимание обращается на обеспечение безопасности труда обучающихся при выполнении различных работ, в том числе</w:t>
      </w:r>
      <w:r>
        <w:t xml:space="preserve"> по соблюдению правил электробезопасности. </w:t>
      </w:r>
    </w:p>
    <w:p w:rsidR="00B62BFA" w:rsidRDefault="00762D8E">
      <w:pPr>
        <w:ind w:left="-1" w:right="42" w:firstLine="708"/>
      </w:pPr>
      <w:r>
        <w:t>Личностно-ориентированный характер обеспечивается посредством предоставления учащимся в процессе освоения программы возможности выбора личностно или общественно значимых объектов труда. При этом обучение осуществ</w:t>
      </w:r>
      <w:r>
        <w:t xml:space="preserve">ляется на объектах различной сложности и трудоёмкости, </w:t>
      </w:r>
      <w:proofErr w:type="spellStart"/>
      <w:r>
        <w:t>согласуя</w:t>
      </w:r>
      <w:proofErr w:type="spellEnd"/>
      <w:r>
        <w:t xml:space="preserve"> их с возрастными особенностями обучающихся и уровнем их общего образования, возможностями выполнения правил безопасного труда и требований охраны здоровья детей. </w:t>
      </w:r>
    </w:p>
    <w:p w:rsidR="00B62BFA" w:rsidRDefault="00762D8E">
      <w:pPr>
        <w:spacing w:after="34"/>
        <w:ind w:left="733" w:right="42"/>
      </w:pPr>
      <w:r>
        <w:t xml:space="preserve">Программа предусматривает использование следующих форм работы: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фронтальной — подача учебного материала всему коллективу учеников; </w:t>
      </w:r>
    </w:p>
    <w:p w:rsidR="00B62BFA" w:rsidRDefault="00762D8E">
      <w:pPr>
        <w:numPr>
          <w:ilvl w:val="0"/>
          <w:numId w:val="6"/>
        </w:numPr>
        <w:spacing w:after="32"/>
        <w:ind w:right="42" w:hanging="780"/>
      </w:pPr>
      <w:r>
        <w:lastRenderedPageBreak/>
        <w:t>индивидуальной — самостоятельная работа обучающихся с оказанием учителем помощи учащимся при возникновении затруднения, не у</w:t>
      </w:r>
      <w:r>
        <w:t xml:space="preserve">меньшая активности учеников и содействуя выработки навыков самостоятельной работы; </w:t>
      </w:r>
    </w:p>
    <w:p w:rsidR="00B62BFA" w:rsidRDefault="00762D8E">
      <w:pPr>
        <w:numPr>
          <w:ilvl w:val="0"/>
          <w:numId w:val="6"/>
        </w:numPr>
        <w:spacing w:line="271" w:lineRule="auto"/>
        <w:ind w:right="42" w:hanging="780"/>
      </w:pPr>
      <w:r>
        <w:t>групповой - когда 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</w:t>
      </w:r>
      <w:r>
        <w:t xml:space="preserve">а, учесть возможности каждого на конкретном этапе деятельности. Всё это способствует более быстрому и качественному выполнению задания. Особым приёмом при организации групповой формы работы является ориентирование учеников на создание так называемых </w:t>
      </w:r>
      <w:proofErr w:type="spellStart"/>
      <w:r>
        <w:t>минигр</w:t>
      </w:r>
      <w:r>
        <w:t>упп</w:t>
      </w:r>
      <w:proofErr w:type="spellEnd"/>
      <w:r>
        <w:t xml:space="preserve"> или подгрупп с учётом их возраста и опыта работы. </w:t>
      </w:r>
    </w:p>
    <w:p w:rsidR="00B62BFA" w:rsidRDefault="00762D8E">
      <w:pPr>
        <w:spacing w:after="34"/>
        <w:ind w:left="-1" w:right="42" w:firstLine="708"/>
      </w:pPr>
      <w:r>
        <w:t>Основными видами классных работ учащихся являются: тренировочные упражнения, зрительные, творческие, подготовительные работы перед выполнением заданий и т.д. В технологии обучения широко используются д</w:t>
      </w:r>
      <w:r>
        <w:t>идактические средства: иллюстрации, таблицы, карточки, электронные задания, презентации, тренажеры, тесты, презентации и пр. Компьютерная поддержка осуществляется в соответствии с планированием курса с помощью электронных средств учебного назначения таких,</w:t>
      </w:r>
      <w:r>
        <w:t xml:space="preserve"> как: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электронное пособие или компьютер и ЦОР из Интернета 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компьютерные азбуки и буквари для ознакомления с работой с текстом;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клавиатурные тренажеры с регулируемой скоростью работы;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компьютерные раскраски и геометрические конструкторы;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компьютерные </w:t>
      </w:r>
      <w:r>
        <w:t xml:space="preserve">мозаики;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логические игры на компьютере; </w:t>
      </w:r>
    </w:p>
    <w:p w:rsidR="00B62BFA" w:rsidRDefault="00762D8E">
      <w:pPr>
        <w:numPr>
          <w:ilvl w:val="0"/>
          <w:numId w:val="6"/>
        </w:numPr>
        <w:spacing w:after="26" w:line="271" w:lineRule="auto"/>
        <w:ind w:right="42" w:hanging="780"/>
      </w:pPr>
      <w:r>
        <w:t>компьютерные учебники с иллюстрациями и компьютерные вычислительные игровые и алгоритмические среды.</w:t>
      </w:r>
      <w:r>
        <w:rPr>
          <w:b/>
        </w:rPr>
        <w:t xml:space="preserve"> </w:t>
      </w:r>
      <w:r>
        <w:t xml:space="preserve">При организации образовательного процесса используются следующие методы: Словесный: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объяснение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>диалог (педагога</w:t>
      </w:r>
      <w:r>
        <w:t xml:space="preserve"> с учащимся)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беседа </w:t>
      </w:r>
    </w:p>
    <w:p w:rsidR="00B62BFA" w:rsidRDefault="00762D8E">
      <w:pPr>
        <w:spacing w:after="31"/>
        <w:ind w:left="9" w:right="42"/>
      </w:pPr>
      <w:r>
        <w:t xml:space="preserve">Практические работы: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упражнения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тренажёры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игры </w:t>
      </w:r>
    </w:p>
    <w:p w:rsidR="00B62BFA" w:rsidRDefault="00762D8E">
      <w:pPr>
        <w:spacing w:after="28"/>
        <w:ind w:left="9" w:right="42"/>
      </w:pPr>
      <w:r>
        <w:t xml:space="preserve">Наглядный: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показ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lastRenderedPageBreak/>
        <w:t xml:space="preserve">наблюдение </w:t>
      </w:r>
    </w:p>
    <w:p w:rsidR="00B62BFA" w:rsidRDefault="00762D8E">
      <w:pPr>
        <w:numPr>
          <w:ilvl w:val="0"/>
          <w:numId w:val="6"/>
        </w:numPr>
        <w:spacing w:after="29"/>
        <w:ind w:right="42" w:hanging="780"/>
      </w:pPr>
      <w:r>
        <w:t xml:space="preserve">просмотр видеоматериалов Стимулирование и мотивация:  </w:t>
      </w:r>
    </w:p>
    <w:p w:rsidR="00B62BFA" w:rsidRDefault="00762D8E">
      <w:pPr>
        <w:numPr>
          <w:ilvl w:val="0"/>
          <w:numId w:val="6"/>
        </w:numPr>
        <w:spacing w:after="31"/>
        <w:ind w:right="42" w:hanging="780"/>
      </w:pPr>
      <w:r>
        <w:t xml:space="preserve">ситуация успеха </w:t>
      </w:r>
      <w:r>
        <w:rPr>
          <w:b/>
        </w:rPr>
        <w:t>Типы уроков</w:t>
      </w:r>
      <w:r>
        <w:t xml:space="preserve">: 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УУНЗ - </w:t>
      </w:r>
      <w:r>
        <w:t xml:space="preserve">уроки усвоения новых знаний, на которых учащиеся знакомятся с новым материалом;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УКЗНМ - уроки коррекции и закрепления нового материала (применение знаний в сходных ситуациях);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>УВПУ - уроки выработки практических умений (применение знаний в новых ситуация</w:t>
      </w:r>
      <w:r>
        <w:t xml:space="preserve">х); </w:t>
      </w:r>
    </w:p>
    <w:p w:rsidR="00B62BFA" w:rsidRDefault="00762D8E">
      <w:pPr>
        <w:numPr>
          <w:ilvl w:val="0"/>
          <w:numId w:val="6"/>
        </w:numPr>
        <w:ind w:right="42" w:hanging="780"/>
      </w:pPr>
      <w:r>
        <w:t xml:space="preserve">УПОСЗ -  уроки повторения, обобщения, систематизации знаний (усвоение способов действий в комплексе);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УПОКЗ - уроки проверки, оценки, коррекции знаний; </w:t>
      </w:r>
    </w:p>
    <w:p w:rsidR="00B62BFA" w:rsidRDefault="00762D8E">
      <w:pPr>
        <w:numPr>
          <w:ilvl w:val="0"/>
          <w:numId w:val="6"/>
        </w:numPr>
        <w:spacing w:line="271" w:lineRule="auto"/>
        <w:ind w:right="42" w:hanging="780"/>
      </w:pPr>
      <w:r>
        <w:t xml:space="preserve">УЭ – урок-экскурсия;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КУ –комбинированный урок;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УП – урок-практикум.</w:t>
      </w:r>
      <w:r>
        <w:rPr>
          <w:b/>
        </w:rPr>
        <w:t xml:space="preserve">     </w:t>
      </w:r>
      <w:r>
        <w:t xml:space="preserve"> </w:t>
      </w:r>
      <w:r>
        <w:rPr>
          <w:b/>
        </w:rPr>
        <w:t>Вид (форма) конт</w:t>
      </w:r>
      <w:r>
        <w:rPr>
          <w:b/>
        </w:rPr>
        <w:t xml:space="preserve">роля:  </w:t>
      </w:r>
    </w:p>
    <w:p w:rsidR="00B62BFA" w:rsidRDefault="00762D8E">
      <w:pPr>
        <w:numPr>
          <w:ilvl w:val="0"/>
          <w:numId w:val="7"/>
        </w:numPr>
        <w:ind w:right="42" w:hanging="708"/>
      </w:pPr>
      <w:r>
        <w:t>УО - устный опрос;</w:t>
      </w:r>
      <w:r>
        <w:rPr>
          <w:b/>
        </w:rPr>
        <w:t xml:space="preserve"> </w:t>
      </w:r>
    </w:p>
    <w:p w:rsidR="00B62BFA" w:rsidRDefault="00762D8E">
      <w:pPr>
        <w:numPr>
          <w:ilvl w:val="0"/>
          <w:numId w:val="7"/>
        </w:numPr>
        <w:ind w:right="42" w:hanging="708"/>
      </w:pPr>
      <w:r>
        <w:t>ФО - фронтальный опрос;</w:t>
      </w:r>
      <w:r>
        <w:rPr>
          <w:b/>
        </w:rPr>
        <w:t xml:space="preserve"> </w:t>
      </w:r>
    </w:p>
    <w:p w:rsidR="00B62BFA" w:rsidRDefault="00762D8E">
      <w:pPr>
        <w:numPr>
          <w:ilvl w:val="0"/>
          <w:numId w:val="7"/>
        </w:numPr>
        <w:ind w:right="42" w:hanging="708"/>
      </w:pPr>
      <w:r>
        <w:t>СР - самостоятельная работа;</w:t>
      </w:r>
      <w:r>
        <w:rPr>
          <w:b/>
        </w:rPr>
        <w:t xml:space="preserve"> </w:t>
      </w:r>
    </w:p>
    <w:p w:rsidR="00B62BFA" w:rsidRDefault="00762D8E">
      <w:pPr>
        <w:numPr>
          <w:ilvl w:val="0"/>
          <w:numId w:val="7"/>
        </w:numPr>
        <w:ind w:right="42" w:hanging="708"/>
      </w:pPr>
      <w:r>
        <w:t>ИЗ - индивидуальное задание;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ПР - практическая работа;</w:t>
      </w:r>
      <w:r>
        <w:rPr>
          <w:b/>
        </w:rPr>
        <w:t xml:space="preserve"> </w:t>
      </w:r>
    </w:p>
    <w:p w:rsidR="00B62BFA" w:rsidRDefault="00762D8E">
      <w:pPr>
        <w:numPr>
          <w:ilvl w:val="0"/>
          <w:numId w:val="7"/>
        </w:numPr>
        <w:ind w:right="42" w:hanging="708"/>
      </w:pPr>
      <w:r>
        <w:t>КР - контрольная работа.</w:t>
      </w:r>
      <w:r>
        <w:rPr>
          <w:b/>
        </w:rP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ind w:left="733" w:right="42"/>
      </w:pPr>
      <w:r>
        <w:t xml:space="preserve">Примерная структура урока: </w:t>
      </w:r>
    </w:p>
    <w:p w:rsidR="00B62BFA" w:rsidRDefault="00762D8E">
      <w:pPr>
        <w:numPr>
          <w:ilvl w:val="0"/>
          <w:numId w:val="8"/>
        </w:numPr>
        <w:ind w:right="42" w:hanging="240"/>
      </w:pPr>
      <w:r>
        <w:t xml:space="preserve">Организационный момент (1-2 мин.) </w:t>
      </w:r>
    </w:p>
    <w:p w:rsidR="00B62BFA" w:rsidRDefault="00762D8E">
      <w:pPr>
        <w:numPr>
          <w:ilvl w:val="0"/>
          <w:numId w:val="8"/>
        </w:numPr>
        <w:ind w:right="42" w:hanging="240"/>
      </w:pPr>
      <w:r>
        <w:t xml:space="preserve">Разминка: короткие логические задачи и задачи на развитие внимания (3-5 мин.) </w:t>
      </w:r>
    </w:p>
    <w:p w:rsidR="00B62BFA" w:rsidRDefault="00762D8E">
      <w:pPr>
        <w:numPr>
          <w:ilvl w:val="0"/>
          <w:numId w:val="8"/>
        </w:numPr>
        <w:ind w:right="42" w:hanging="240"/>
      </w:pPr>
      <w:r>
        <w:t xml:space="preserve">Разбор нового материала. (6-8 мин.) </w:t>
      </w:r>
    </w:p>
    <w:p w:rsidR="00B62BFA" w:rsidRDefault="00762D8E">
      <w:pPr>
        <w:numPr>
          <w:ilvl w:val="0"/>
          <w:numId w:val="8"/>
        </w:numPr>
        <w:ind w:right="42" w:hanging="240"/>
      </w:pPr>
      <w:r>
        <w:t xml:space="preserve">Физкультминутка (1-2 мин.) </w:t>
      </w:r>
    </w:p>
    <w:p w:rsidR="00B62BFA" w:rsidRDefault="00762D8E">
      <w:pPr>
        <w:numPr>
          <w:ilvl w:val="0"/>
          <w:numId w:val="8"/>
        </w:numPr>
        <w:ind w:right="42" w:hanging="240"/>
      </w:pPr>
      <w:r>
        <w:t xml:space="preserve">Работа за компьютером (15-20 мин.) </w:t>
      </w:r>
    </w:p>
    <w:p w:rsidR="00B62BFA" w:rsidRDefault="00762D8E">
      <w:pPr>
        <w:numPr>
          <w:ilvl w:val="0"/>
          <w:numId w:val="8"/>
        </w:numPr>
        <w:ind w:right="42" w:hanging="240"/>
      </w:pPr>
      <w:r>
        <w:t xml:space="preserve">Подведение итогов занятия (3 мин.).  </w:t>
      </w:r>
    </w:p>
    <w:p w:rsidR="00B62BFA" w:rsidRDefault="00762D8E">
      <w:pPr>
        <w:ind w:left="733" w:right="42"/>
      </w:pPr>
      <w:r>
        <w:t xml:space="preserve">Для реализации основных целей и задач </w:t>
      </w:r>
      <w:r>
        <w:t xml:space="preserve">курса информатики применяются разнообразные типы уроков: </w:t>
      </w:r>
    </w:p>
    <w:p w:rsidR="00B62BFA" w:rsidRDefault="00762D8E">
      <w:pPr>
        <w:ind w:left="9" w:right="42"/>
      </w:pPr>
      <w:r>
        <w:t xml:space="preserve">-урок объяснения нового материала (урок первоначального изучения материала; </w:t>
      </w:r>
    </w:p>
    <w:p w:rsidR="00B62BFA" w:rsidRDefault="00762D8E">
      <w:pPr>
        <w:ind w:left="9" w:right="42"/>
      </w:pPr>
      <w:r>
        <w:t xml:space="preserve">-урок закрепления знаний, умений, навыков (практический урок); </w:t>
      </w:r>
    </w:p>
    <w:p w:rsidR="00B62BFA" w:rsidRDefault="00762D8E">
      <w:pPr>
        <w:ind w:left="9" w:right="42"/>
      </w:pPr>
      <w:r>
        <w:t>-урок обобщения и систематизации знаний (повторительно-об</w:t>
      </w:r>
      <w:r>
        <w:t xml:space="preserve">общающий урок);  </w:t>
      </w:r>
    </w:p>
    <w:p w:rsidR="00B62BFA" w:rsidRDefault="00762D8E">
      <w:pPr>
        <w:ind w:left="9" w:right="42"/>
      </w:pPr>
      <w:r>
        <w:t xml:space="preserve">-комбинированный урок; </w:t>
      </w:r>
    </w:p>
    <w:p w:rsidR="00B62BFA" w:rsidRDefault="00762D8E">
      <w:pPr>
        <w:ind w:left="9" w:right="42"/>
      </w:pPr>
      <w:r>
        <w:t xml:space="preserve">-нестандартные уроки (урок-игра и др.) </w:t>
      </w:r>
    </w:p>
    <w:p w:rsidR="00B62BFA" w:rsidRDefault="00762D8E">
      <w:pPr>
        <w:ind w:left="733" w:right="42"/>
      </w:pPr>
      <w:r>
        <w:lastRenderedPageBreak/>
        <w:t xml:space="preserve">Используются ТСО: видеофрагменты фильмов, компьютерные презентации, музыкальные композиции. </w:t>
      </w:r>
    </w:p>
    <w:p w:rsidR="00B62BFA" w:rsidRDefault="00762D8E">
      <w:pPr>
        <w:ind w:left="733" w:right="42"/>
      </w:pPr>
      <w:r>
        <w:t xml:space="preserve">В структуре изучаемого курса выделяются следующие основные разделы: </w:t>
      </w:r>
    </w:p>
    <w:p w:rsidR="00B62BFA" w:rsidRDefault="00762D8E">
      <w:pPr>
        <w:numPr>
          <w:ilvl w:val="0"/>
          <w:numId w:val="9"/>
        </w:numPr>
        <w:ind w:right="42" w:hanging="240"/>
      </w:pPr>
      <w:r>
        <w:t>Компьютер. О</w:t>
      </w:r>
      <w:r>
        <w:t xml:space="preserve">сновные сведения и приёмы работы. </w:t>
      </w:r>
    </w:p>
    <w:p w:rsidR="00B62BFA" w:rsidRDefault="00762D8E">
      <w:pPr>
        <w:numPr>
          <w:ilvl w:val="0"/>
          <w:numId w:val="9"/>
        </w:numPr>
        <w:ind w:right="42" w:hanging="240"/>
      </w:pPr>
      <w:r>
        <w:t xml:space="preserve">Информационные технологии. </w:t>
      </w:r>
    </w:p>
    <w:p w:rsidR="00B62BFA" w:rsidRDefault="00762D8E">
      <w:pPr>
        <w:spacing w:after="33"/>
        <w:ind w:left="733" w:right="42"/>
      </w:pPr>
      <w:r>
        <w:t xml:space="preserve">Используемый учебно-методический комплект делает акцент на следующие приёмы: </w:t>
      </w:r>
    </w:p>
    <w:p w:rsidR="00B62BFA" w:rsidRDefault="00762D8E">
      <w:pPr>
        <w:numPr>
          <w:ilvl w:val="0"/>
          <w:numId w:val="10"/>
        </w:numPr>
        <w:ind w:right="42" w:hanging="720"/>
      </w:pPr>
      <w:r>
        <w:t xml:space="preserve">работа с устройством управления - мышью; </w:t>
      </w:r>
    </w:p>
    <w:p w:rsidR="00B62BFA" w:rsidRDefault="00762D8E">
      <w:pPr>
        <w:numPr>
          <w:ilvl w:val="0"/>
          <w:numId w:val="10"/>
        </w:numPr>
        <w:ind w:right="42" w:hanging="720"/>
      </w:pPr>
      <w:r>
        <w:t xml:space="preserve">работа по созданию рисунков в стандартной программе </w:t>
      </w:r>
      <w:proofErr w:type="spellStart"/>
      <w:r>
        <w:t>Paint</w:t>
      </w:r>
      <w:proofErr w:type="spellEnd"/>
      <w:r>
        <w:t xml:space="preserve">. </w:t>
      </w:r>
    </w:p>
    <w:p w:rsidR="00B62BFA" w:rsidRDefault="00762D8E">
      <w:pPr>
        <w:ind w:left="733" w:right="42"/>
      </w:pPr>
      <w:r>
        <w:t xml:space="preserve">Количество часов, на которое рассчитана рабочая программа – 34 часа (1 час в неделю) </w:t>
      </w:r>
    </w:p>
    <w:p w:rsidR="00B62BFA" w:rsidRDefault="00762D8E">
      <w:pPr>
        <w:ind w:left="-1" w:right="42" w:firstLine="708"/>
      </w:pPr>
      <w:r>
        <w:t>Программа предназначена для учащихся 8 класса и рассчитана на один год обучения и предполагает повтор обучения по данной программе в связи с различными особенностями дете</w:t>
      </w:r>
      <w:r>
        <w:t>й с умственной отсталостью. Количество детей в группе 10-12 человек. Данная программа является коррекционной, т.к. способствует развитию личности ребенка. Предусмотрена возможность в условиях группы обеспечить каждому ребенку приемлемого для него темпа и с</w:t>
      </w:r>
      <w:r>
        <w:t xml:space="preserve">пособов усвоения знаний, а также возможность реализовать себя в самостоятельной продуктивной работе. Курс составлен таким образом, чтобы формирование знаний и умений осуществлялось на доступном для учащихся уровне. </w:t>
      </w:r>
    </w:p>
    <w:p w:rsidR="00B62BFA" w:rsidRDefault="00762D8E">
      <w:pPr>
        <w:pStyle w:val="1"/>
        <w:spacing w:line="271" w:lineRule="auto"/>
        <w:ind w:left="4606" w:right="0" w:hanging="3898"/>
        <w:jc w:val="left"/>
      </w:pPr>
      <w:r>
        <w:t>ФОРМИРОВАНИЕ БАЗОВЫХ УЧЕБНЫХ ДЕЙСТВИЙ ОБ</w:t>
      </w:r>
      <w:r>
        <w:t xml:space="preserve">УЧАЮЩИХСЯ С УМСТВЕННОЙОТСТАЛОСТЬЮ (ИНТЕЛЛЕКТУАЛЬНЫМИ НАРУШЕНИЯМИ) </w:t>
      </w:r>
    </w:p>
    <w:p w:rsidR="00B62BFA" w:rsidRDefault="00762D8E">
      <w:pPr>
        <w:spacing w:after="17" w:line="259" w:lineRule="auto"/>
        <w:ind w:left="29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ind w:left="733" w:right="42"/>
      </w:pPr>
      <w:r>
        <w:t xml:space="preserve"> В ГБУ КО «Школа-интернат №7» разработана «Программа формирования базовых учебных действий».  </w:t>
      </w:r>
    </w:p>
    <w:p w:rsidR="00B62BFA" w:rsidRDefault="00762D8E">
      <w:pPr>
        <w:ind w:left="-1" w:right="42" w:firstLine="708"/>
      </w:pPr>
      <w:r>
        <w:t xml:space="preserve">Программа формирования </w:t>
      </w:r>
      <w:proofErr w:type="gramStart"/>
      <w:r>
        <w:t>базовых учебных действий</w:t>
      </w:r>
      <w:proofErr w:type="gramEnd"/>
      <w:r>
        <w:t xml:space="preserve"> обучающихся с умственной отсталостью (интелл</w:t>
      </w:r>
      <w:r>
        <w:t>ектуальными нарушениями) (далее ― программа формирования БУД) реализуется в процессе всего школьного обучения и конкретизирует требования ФГОС образования обучающихся с умственной отсталостью (интеллектуальными нарушениями) к личностным и предметным резуль</w:t>
      </w:r>
      <w:r>
        <w:t xml:space="preserve">татам освоения АООП. Программа формирования БУД реализуется в процессе всей учебной и внеурочной деятельности. </w:t>
      </w:r>
    </w:p>
    <w:p w:rsidR="00B62BFA" w:rsidRDefault="00762D8E">
      <w:pPr>
        <w:ind w:left="-1" w:right="42" w:firstLine="708"/>
      </w:pPr>
      <w:r>
        <w:t xml:space="preserve">Согласно требованиям ФГОС образования обучающихся с умственной отсталостью (интеллектуальными нарушениями) уровень </w:t>
      </w:r>
      <w:proofErr w:type="spellStart"/>
      <w:r>
        <w:t>сформированностибазовых</w:t>
      </w:r>
      <w:proofErr w:type="spellEnd"/>
      <w:r>
        <w:t xml:space="preserve"> </w:t>
      </w:r>
      <w:proofErr w:type="gramStart"/>
      <w:r>
        <w:t>учебн</w:t>
      </w:r>
      <w:r>
        <w:t>ых действий</w:t>
      </w:r>
      <w:proofErr w:type="gramEnd"/>
      <w:r>
        <w:t xml:space="preserve"> обучающихся с умственной отсталостью (интеллектуальными нарушениями) определяется на момент завершения обучения школе. </w:t>
      </w:r>
    </w:p>
    <w:p w:rsidR="00B62BFA" w:rsidRDefault="00762D8E">
      <w:pPr>
        <w:ind w:left="-1" w:right="42" w:firstLine="708"/>
      </w:pPr>
      <w:r>
        <w:t>Современные подходы к повышению эффективности обучения предполагают формирование у школьника положительной мотивации к учени</w:t>
      </w:r>
      <w:r>
        <w:t>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внимание уделяется развитию и коррекции мотивационного</w:t>
      </w:r>
      <w:r>
        <w:t xml:space="preserve"> и операционного компонентов учебной деятельности, т.к. они во многом определяют уровень ее </w:t>
      </w:r>
      <w:proofErr w:type="spellStart"/>
      <w:r>
        <w:t>сформированности</w:t>
      </w:r>
      <w:proofErr w:type="spellEnd"/>
      <w:r>
        <w:t xml:space="preserve"> и успешность обучения школьника. </w:t>
      </w:r>
    </w:p>
    <w:p w:rsidR="00B62BFA" w:rsidRDefault="00762D8E">
      <w:pPr>
        <w:spacing w:after="32"/>
        <w:ind w:left="745" w:right="1512"/>
      </w:pPr>
      <w:r>
        <w:lastRenderedPageBreak/>
        <w:t xml:space="preserve">В качестве базовых учебных действий рассматриваются </w:t>
      </w:r>
      <w:r>
        <w:rPr>
          <w:i/>
        </w:rPr>
        <w:t xml:space="preserve">операционные, мотивационные, целевые и оценочные. </w:t>
      </w:r>
      <w:r>
        <w:t>Функции баз</w:t>
      </w:r>
      <w:r>
        <w:t xml:space="preserve">овых учебных действий: </w:t>
      </w:r>
    </w:p>
    <w:p w:rsidR="00B62BFA" w:rsidRDefault="00762D8E">
      <w:pPr>
        <w:numPr>
          <w:ilvl w:val="0"/>
          <w:numId w:val="11"/>
        </w:numPr>
        <w:ind w:right="42" w:hanging="720"/>
      </w:pPr>
      <w:r>
        <w:t xml:space="preserve">обеспечение успешности (эффективности) изучения содержания любой предметной области; </w:t>
      </w:r>
    </w:p>
    <w:p w:rsidR="00B62BFA" w:rsidRDefault="00762D8E">
      <w:pPr>
        <w:numPr>
          <w:ilvl w:val="0"/>
          <w:numId w:val="11"/>
        </w:numPr>
        <w:ind w:right="42" w:hanging="720"/>
      </w:pPr>
      <w:r>
        <w:t xml:space="preserve">реализация преемственности обучения на всех ступенях образования; </w:t>
      </w:r>
    </w:p>
    <w:p w:rsidR="00B62BFA" w:rsidRDefault="00762D8E">
      <w:pPr>
        <w:numPr>
          <w:ilvl w:val="0"/>
          <w:numId w:val="11"/>
        </w:numPr>
        <w:spacing w:line="271" w:lineRule="auto"/>
        <w:ind w:right="42" w:hanging="720"/>
      </w:pPr>
      <w:r>
        <w:t>формирование готовности обучающегося с умственной отсталостью (интеллектуальным</w:t>
      </w:r>
      <w:r>
        <w:t xml:space="preserve">и нарушениями) к дальнейшей трудовой деятельности;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обеспечение целостности развития личности обучающегося. </w:t>
      </w:r>
    </w:p>
    <w:p w:rsidR="00B62BFA" w:rsidRDefault="00762D8E">
      <w:pPr>
        <w:ind w:left="-1" w:right="42" w:firstLine="708"/>
      </w:pPr>
      <w:r>
        <w:t xml:space="preserve">С учетом </w:t>
      </w:r>
      <w:proofErr w:type="gramStart"/>
      <w:r>
        <w:t>возрастных особенностей</w:t>
      </w:r>
      <w:proofErr w:type="gramEnd"/>
      <w:r>
        <w:t xml:space="preserve"> обучающихся с умственной отсталостью (интеллектуальными нарушениями) базовые учебные действия целесообразно расс</w:t>
      </w:r>
      <w:r>
        <w:t xml:space="preserve">матривать на различных этапах обучения. </w:t>
      </w:r>
    </w:p>
    <w:p w:rsidR="00B62BFA" w:rsidRDefault="00762D8E">
      <w:pPr>
        <w:ind w:left="-1" w:right="42" w:firstLine="708"/>
      </w:pPr>
      <w:r>
        <w:t xml:space="preserve">Базовые учебные действия, формируемые у школьников 8 </w:t>
      </w:r>
      <w:r>
        <w:t>класса, обеспечивают, с одной стороны, успешное начало школьного обучения и осознанное отношение к обучению, с другой ― составляют основу формирования в старших классах более сложных действий, которые содействуют дальнейшему становлению ученика как субъект</w:t>
      </w:r>
      <w:r>
        <w:t xml:space="preserve">а осознанной активной учебной деятельности на доступном для него уровне. </w:t>
      </w:r>
    </w:p>
    <w:p w:rsidR="00B62BFA" w:rsidRDefault="00762D8E">
      <w:pPr>
        <w:numPr>
          <w:ilvl w:val="1"/>
          <w:numId w:val="11"/>
        </w:numPr>
        <w:ind w:right="36" w:firstLine="711"/>
      </w:pPr>
      <w:r>
        <w:t>Личностные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</w:t>
      </w:r>
      <w:r>
        <w:t xml:space="preserve">нтереса к его содержанию и организации.  </w:t>
      </w:r>
    </w:p>
    <w:p w:rsidR="00B62BFA" w:rsidRDefault="00762D8E">
      <w:pPr>
        <w:numPr>
          <w:ilvl w:val="1"/>
          <w:numId w:val="11"/>
        </w:numPr>
        <w:ind w:right="36" w:firstLine="711"/>
      </w:pPr>
      <w:r>
        <w:t xml:space="preserve">Коммуникативные учебные действия обеспечивают способность вступать в коммуникацию с взрослыми и сверстниками в процессе обучения.  </w:t>
      </w:r>
    </w:p>
    <w:p w:rsidR="00B62BFA" w:rsidRDefault="00762D8E">
      <w:pPr>
        <w:numPr>
          <w:ilvl w:val="1"/>
          <w:numId w:val="11"/>
        </w:numPr>
        <w:spacing w:after="22" w:line="259" w:lineRule="auto"/>
        <w:ind w:right="36" w:firstLine="711"/>
      </w:pPr>
      <w:r>
        <w:t>Регулятивные учебные действия обеспечивают успешную работу на любом уроке и любом этапе обучения. Благодаря им создают-</w:t>
      </w:r>
    </w:p>
    <w:p w:rsidR="00B62BFA" w:rsidRDefault="00762D8E">
      <w:pPr>
        <w:ind w:left="9" w:right="42"/>
      </w:pPr>
      <w:proofErr w:type="spellStart"/>
      <w:r>
        <w:t>ся</w:t>
      </w:r>
      <w:proofErr w:type="spellEnd"/>
      <w:r>
        <w:t xml:space="preserve"> условия для формирования и реализации начальных логических операций.  </w:t>
      </w:r>
    </w:p>
    <w:p w:rsidR="00B62BFA" w:rsidRDefault="00762D8E">
      <w:pPr>
        <w:numPr>
          <w:ilvl w:val="1"/>
          <w:numId w:val="11"/>
        </w:numPr>
        <w:spacing w:line="271" w:lineRule="auto"/>
        <w:ind w:right="36" w:firstLine="711"/>
      </w:pPr>
      <w:r>
        <w:t>Познавательные учебные действия представлены комплексом началь</w:t>
      </w:r>
      <w:r>
        <w:t>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  Умение использовать все группы действий в различных образователь</w:t>
      </w:r>
      <w:r>
        <w:t xml:space="preserve">ных ситуациях является показателем их </w:t>
      </w:r>
      <w:proofErr w:type="spellStart"/>
      <w:r>
        <w:t>сформированности</w:t>
      </w:r>
      <w:proofErr w:type="spellEnd"/>
      <w:r>
        <w:t xml:space="preserve">. </w:t>
      </w:r>
    </w:p>
    <w:p w:rsidR="00B62BFA" w:rsidRDefault="00762D8E">
      <w:pPr>
        <w:spacing w:after="32" w:line="259" w:lineRule="auto"/>
        <w:ind w:left="29" w:right="0" w:firstLine="0"/>
        <w:jc w:val="center"/>
      </w:pPr>
      <w:r>
        <w:t xml:space="preserve"> </w:t>
      </w:r>
    </w:p>
    <w:p w:rsidR="00B62BFA" w:rsidRDefault="00762D8E">
      <w:pPr>
        <w:pStyle w:val="1"/>
        <w:ind w:left="915" w:right="725" w:hanging="240"/>
      </w:pPr>
      <w:r>
        <w:t xml:space="preserve">ПЛАНИРУЕМЫЕ РЕЗУЛЬТАТЫ ОСВОЕНИЯ ОБУЧАЮЩИМИСЯ УЧЕБНОГО ПРЕДМЕТА, КУРСА </w:t>
      </w:r>
    </w:p>
    <w:p w:rsidR="00B62BFA" w:rsidRDefault="00762D8E">
      <w:pPr>
        <w:spacing w:after="17" w:line="259" w:lineRule="auto"/>
        <w:ind w:left="442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ind w:left="733" w:right="42"/>
      </w:pPr>
      <w:r>
        <w:t xml:space="preserve">Учащиеся должны: </w:t>
      </w:r>
      <w:r>
        <w:rPr>
          <w:i/>
        </w:rPr>
        <w:t xml:space="preserve"> </w:t>
      </w:r>
    </w:p>
    <w:p w:rsidR="00B62BFA" w:rsidRDefault="00762D8E">
      <w:pPr>
        <w:numPr>
          <w:ilvl w:val="0"/>
          <w:numId w:val="12"/>
        </w:numPr>
        <w:ind w:right="42" w:hanging="487"/>
      </w:pPr>
      <w:r>
        <w:lastRenderedPageBreak/>
        <w:t>овладеть трудовыми умениями и навыками при работе на компьютере, опытом практической деятельности по созд</w:t>
      </w:r>
      <w:r>
        <w:t xml:space="preserve">анию информационных объектов, полезных для человека и общества, способами планирования и организации созидательной деятельности на компьютере, умениями использовать компьютерную технику для работы с информацией; </w:t>
      </w:r>
    </w:p>
    <w:p w:rsidR="00B62BFA" w:rsidRDefault="00762D8E">
      <w:pPr>
        <w:numPr>
          <w:ilvl w:val="0"/>
          <w:numId w:val="12"/>
        </w:numPr>
        <w:ind w:right="42" w:hanging="487"/>
      </w:pPr>
      <w:r>
        <w:t xml:space="preserve">развить мелкую моторику рук, пространственного воображения, логического и визуального мышления; </w:t>
      </w:r>
    </w:p>
    <w:p w:rsidR="00B62BFA" w:rsidRDefault="00762D8E">
      <w:pPr>
        <w:numPr>
          <w:ilvl w:val="0"/>
          <w:numId w:val="12"/>
        </w:numPr>
        <w:ind w:right="42" w:hanging="487"/>
      </w:pPr>
      <w:r>
        <w:t>освоить знания о роли информационной деятельности человека в преобразовании окружающего мира; формировании первоначальных представлений о профессиях, в которых</w:t>
      </w:r>
      <w:r>
        <w:t xml:space="preserve"> информационные технологии играют ведущую роль; </w:t>
      </w:r>
    </w:p>
    <w:p w:rsidR="00B62BFA" w:rsidRDefault="00762D8E">
      <w:pPr>
        <w:numPr>
          <w:ilvl w:val="0"/>
          <w:numId w:val="12"/>
        </w:numPr>
        <w:ind w:right="42" w:hanging="487"/>
      </w:pPr>
      <w:r>
        <w:t xml:space="preserve">проявить интерес к информационной и коммуникационной деятельности, уважительное отношение к авторским правам; практическое применение сотрудничества в коллективной информационной деятельности. </w:t>
      </w:r>
    </w:p>
    <w:p w:rsidR="00B62BFA" w:rsidRDefault="00762D8E">
      <w:pPr>
        <w:numPr>
          <w:ilvl w:val="0"/>
          <w:numId w:val="12"/>
        </w:numPr>
        <w:ind w:right="42" w:hanging="487"/>
      </w:pPr>
      <w:r>
        <w:t>развивать сво</w:t>
      </w:r>
      <w:r>
        <w:t xml:space="preserve">и творческие способности, интерес к учению, формировать желание и умение учиться; </w:t>
      </w:r>
    </w:p>
    <w:p w:rsidR="00B62BFA" w:rsidRDefault="00762D8E">
      <w:pPr>
        <w:numPr>
          <w:ilvl w:val="0"/>
          <w:numId w:val="12"/>
        </w:numPr>
        <w:ind w:right="42" w:hanging="487"/>
      </w:pPr>
      <w:r>
        <w:t xml:space="preserve">развивать нравственные и эстетические чувства, эмоционально-ценностного позитивного отношения к себе и окружающему миру; </w:t>
      </w:r>
    </w:p>
    <w:p w:rsidR="00B62BFA" w:rsidRDefault="00762D8E">
      <w:pPr>
        <w:numPr>
          <w:ilvl w:val="0"/>
          <w:numId w:val="12"/>
        </w:numPr>
        <w:ind w:right="42" w:hanging="487"/>
      </w:pPr>
      <w:r>
        <w:t>освоить систему знаний, умений и навыков, опыта осу</w:t>
      </w:r>
      <w:r>
        <w:t xml:space="preserve">ществления разнообразных видов деятельности; </w:t>
      </w:r>
    </w:p>
    <w:p w:rsidR="00B62BFA" w:rsidRDefault="00762D8E">
      <w:pPr>
        <w:numPr>
          <w:ilvl w:val="0"/>
          <w:numId w:val="12"/>
        </w:numPr>
        <w:ind w:right="42" w:hanging="487"/>
      </w:pPr>
      <w:r>
        <w:t xml:space="preserve">использовать информационные и коммуникационные технологии (ИКТ) при изучении других школьных дисциплин; </w:t>
      </w:r>
    </w:p>
    <w:p w:rsidR="00B62BFA" w:rsidRDefault="00762D8E">
      <w:pPr>
        <w:numPr>
          <w:ilvl w:val="0"/>
          <w:numId w:val="12"/>
        </w:numPr>
        <w:ind w:right="42" w:hanging="487"/>
      </w:pPr>
      <w:r>
        <w:t>расширить кругозор в областях знаний, тесно связанных с информатикой: познакомиться с графами, комбинатор</w:t>
      </w:r>
      <w:r>
        <w:t xml:space="preserve">ными задачами, логическими играми с выигрышной стратегией ("начинают и выигрывают"), и некоторыми другими; </w:t>
      </w:r>
    </w:p>
    <w:p w:rsidR="00B62BFA" w:rsidRDefault="00762D8E">
      <w:pPr>
        <w:numPr>
          <w:ilvl w:val="0"/>
          <w:numId w:val="12"/>
        </w:numPr>
        <w:ind w:right="42" w:hanging="487"/>
      </w:pPr>
      <w:r>
        <w:t>получить навыки решения логических задач и знать общие приемы решения задач – "как решать задачу, которую раньше не решали" – с ориентацией на пробл</w:t>
      </w:r>
      <w:r>
        <w:t xml:space="preserve">емы формализации и создания моделей (поиск закономерностей, рассуждения по аналогии, по индукции, правдоподобные догадки, развитие творческого воображения и др.). </w:t>
      </w:r>
    </w:p>
    <w:p w:rsidR="00B62BFA" w:rsidRDefault="00762D8E">
      <w:pPr>
        <w:numPr>
          <w:ilvl w:val="0"/>
          <w:numId w:val="12"/>
        </w:numPr>
        <w:ind w:right="42" w:hanging="487"/>
      </w:pPr>
      <w:r>
        <w:t xml:space="preserve">работать в стандартных программах и графических редакторах. </w:t>
      </w:r>
    </w:p>
    <w:p w:rsidR="00B62BFA" w:rsidRDefault="00762D8E">
      <w:pPr>
        <w:spacing w:after="30" w:line="259" w:lineRule="auto"/>
        <w:ind w:left="442" w:right="0" w:firstLine="0"/>
        <w:jc w:val="left"/>
      </w:pPr>
      <w:r>
        <w:t xml:space="preserve"> </w:t>
      </w:r>
    </w:p>
    <w:p w:rsidR="00B62BFA" w:rsidRDefault="00762D8E">
      <w:pPr>
        <w:pStyle w:val="1"/>
        <w:spacing w:line="271" w:lineRule="auto"/>
        <w:ind w:left="502" w:right="0" w:hanging="240"/>
        <w:jc w:val="left"/>
      </w:pPr>
      <w:r>
        <w:t>СИСТЕМА ОЦЕНКИ ДОСТИЖЕНИЯ ОБУ</w:t>
      </w:r>
      <w:r>
        <w:t xml:space="preserve">ЧАЮЩИМИСЯ ПЛАНИРУЕМЫХ РЕЗУЛЬТАТОВ ОСВОЕНИЯ ПРОГРАММЫ </w:t>
      </w:r>
    </w:p>
    <w:p w:rsidR="00B62BFA" w:rsidRDefault="00762D8E">
      <w:pPr>
        <w:spacing w:after="18" w:line="259" w:lineRule="auto"/>
        <w:ind w:left="29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ind w:left="-1" w:right="42" w:firstLine="708"/>
      </w:pPr>
      <w:r>
        <w:t>Во время обучения факультативному курсу</w:t>
      </w:r>
      <w:r>
        <w:rPr>
          <w:b/>
        </w:rPr>
        <w:t xml:space="preserve"> </w:t>
      </w:r>
      <w:r>
        <w:t xml:space="preserve">целесообразно всячески поощрять и стимулировать работу учеников, используя только </w:t>
      </w:r>
      <w:r>
        <w:rPr>
          <w:b/>
        </w:rPr>
        <w:t xml:space="preserve">качественную оценку. </w:t>
      </w:r>
      <w:r>
        <w:t>При этом не является принципиально важным, насколько обуч</w:t>
      </w:r>
      <w:r>
        <w:t>ающийся продвигается в освоении программы факультативного курса.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</w:t>
      </w:r>
      <w:r>
        <w:t xml:space="preserve">средственным руководством и контролем учителя, но и с определенной долей самостоятельности во взаимодействии с учителем и одноклассниками.   </w:t>
      </w:r>
    </w:p>
    <w:p w:rsidR="00B62BFA" w:rsidRDefault="00762D8E">
      <w:pPr>
        <w:spacing w:line="271" w:lineRule="auto"/>
        <w:ind w:left="-1" w:right="25" w:firstLine="708"/>
        <w:jc w:val="left"/>
      </w:pPr>
      <w:r>
        <w:t>В целом оценка достижения обучающимися с умственной отсталостью предметных результатов должна базироваться на прин</w:t>
      </w:r>
      <w:r>
        <w:t xml:space="preserve">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</w:t>
      </w:r>
      <w:r>
        <w:t xml:space="preserve">личности ученика и овладении им социальным опытом. </w:t>
      </w:r>
    </w:p>
    <w:p w:rsidR="00B62BFA" w:rsidRDefault="00762D8E">
      <w:pPr>
        <w:spacing w:after="22" w:line="259" w:lineRule="auto"/>
        <w:ind w:left="10" w:right="30"/>
        <w:jc w:val="right"/>
      </w:pPr>
      <w:r>
        <w:lastRenderedPageBreak/>
        <w:t xml:space="preserve">В течение обучения факультативному курсу система контроля усвоения знаний (текущий контроль, промежуточная аттестация) на </w:t>
      </w:r>
    </w:p>
    <w:p w:rsidR="00B62BFA" w:rsidRDefault="00762D8E">
      <w:pPr>
        <w:ind w:left="9" w:right="42"/>
      </w:pPr>
      <w:r>
        <w:t>данном этапе в традиционном её понимании не предусмотрена</w:t>
      </w:r>
      <w:r>
        <w:rPr>
          <w:b/>
        </w:rPr>
        <w:t xml:space="preserve">. </w:t>
      </w:r>
    </w:p>
    <w:p w:rsidR="00B62BFA" w:rsidRDefault="00762D8E">
      <w:pPr>
        <w:spacing w:after="26" w:line="259" w:lineRule="auto"/>
        <w:ind w:left="442" w:right="0" w:firstLine="0"/>
        <w:jc w:val="left"/>
      </w:pPr>
      <w:r>
        <w:t xml:space="preserve"> </w:t>
      </w:r>
    </w:p>
    <w:p w:rsidR="00B62BFA" w:rsidRDefault="00762D8E">
      <w:pPr>
        <w:pStyle w:val="1"/>
        <w:ind w:left="915" w:right="702" w:hanging="240"/>
      </w:pPr>
      <w:r>
        <w:t xml:space="preserve">УЧЕБНЫЙ ПЛАН </w:t>
      </w:r>
    </w:p>
    <w:p w:rsidR="00B62BFA" w:rsidRDefault="00762D8E">
      <w:pPr>
        <w:spacing w:after="0" w:line="259" w:lineRule="auto"/>
        <w:ind w:left="29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630" w:type="dxa"/>
        <w:tblInd w:w="-14" w:type="dxa"/>
        <w:tblCellMar>
          <w:top w:w="11" w:type="dxa"/>
          <w:left w:w="29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639"/>
        <w:gridCol w:w="623"/>
        <w:gridCol w:w="2057"/>
        <w:gridCol w:w="1541"/>
        <w:gridCol w:w="2618"/>
        <w:gridCol w:w="2616"/>
        <w:gridCol w:w="2278"/>
        <w:gridCol w:w="2258"/>
      </w:tblGrid>
      <w:tr w:rsidR="00B62BFA">
        <w:trPr>
          <w:trHeight w:val="367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57" w:line="259" w:lineRule="auto"/>
              <w:ind w:left="178" w:right="0" w:firstLine="0"/>
              <w:jc w:val="left"/>
            </w:pPr>
            <w:r>
              <w:t xml:space="preserve">№ </w:t>
            </w:r>
          </w:p>
          <w:p w:rsidR="00B62BFA" w:rsidRDefault="00762D8E">
            <w:pPr>
              <w:spacing w:after="0" w:line="259" w:lineRule="auto"/>
              <w:ind w:left="130" w:right="0" w:firstLine="0"/>
              <w:jc w:val="left"/>
            </w:pPr>
            <w:r>
              <w:t xml:space="preserve">п/п </w:t>
            </w:r>
          </w:p>
        </w:tc>
        <w:tc>
          <w:tcPr>
            <w:tcW w:w="2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8" w:right="0" w:firstLine="0"/>
              <w:jc w:val="center"/>
            </w:pPr>
            <w:r>
              <w:t xml:space="preserve">Наименование разделов и тем 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34" w:right="0" w:firstLine="0"/>
              <w:jc w:val="left"/>
            </w:pPr>
            <w:r>
              <w:t xml:space="preserve">Всего часов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2BFA" w:rsidRDefault="00762D8E">
            <w:pPr>
              <w:spacing w:after="0" w:line="259" w:lineRule="auto"/>
              <w:ind w:left="756" w:right="0" w:firstLine="0"/>
              <w:jc w:val="left"/>
            </w:pPr>
            <w:r>
              <w:t xml:space="preserve">Из них 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7" w:right="0" w:firstLine="0"/>
              <w:jc w:val="center"/>
            </w:pPr>
            <w:r>
              <w:t xml:space="preserve">Примечание </w:t>
            </w:r>
          </w:p>
        </w:tc>
      </w:tr>
      <w:tr w:rsidR="00B62BFA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Практические (или самостоятельные) работы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94" w:right="0" w:firstLine="0"/>
              <w:jc w:val="left"/>
            </w:pPr>
            <w:r>
              <w:t xml:space="preserve">Контрольные работы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5" w:right="0" w:firstLine="0"/>
              <w:jc w:val="center"/>
            </w:pPr>
            <w:r>
              <w:t xml:space="preserve">Экскурсии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62BFA">
        <w:trPr>
          <w:trHeight w:val="91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left"/>
            </w:pPr>
            <w:r>
              <w:t xml:space="preserve">Компьютер. Основные сведения и приёмы работы.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1" w:right="0" w:firstLine="0"/>
              <w:jc w:val="center"/>
            </w:pPr>
            <w:r>
              <w:t xml:space="preserve">8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0" w:right="0" w:firstLine="0"/>
              <w:jc w:val="center"/>
            </w:pPr>
            <w:r>
              <w:t xml:space="preserve">7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2" w:right="0" w:firstLine="0"/>
              <w:jc w:val="center"/>
            </w:pPr>
            <w:r>
              <w:t xml:space="preserve">1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7" w:right="0" w:firstLine="0"/>
              <w:jc w:val="center"/>
            </w:pPr>
            <w:r>
              <w:t xml:space="preserve">-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</w:tr>
      <w:tr w:rsidR="00B62BFA">
        <w:trPr>
          <w:trHeight w:val="64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Информационные технологии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1" w:right="0" w:firstLine="0"/>
              <w:jc w:val="center"/>
            </w:pPr>
            <w:r>
              <w:t xml:space="preserve">26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0" w:right="0" w:firstLine="0"/>
              <w:jc w:val="center"/>
            </w:pPr>
            <w:r>
              <w:t xml:space="preserve">23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2" w:right="0" w:firstLine="0"/>
              <w:jc w:val="center"/>
            </w:pPr>
            <w:r>
              <w:t xml:space="preserve">3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7" w:right="0" w:firstLine="0"/>
              <w:jc w:val="center"/>
            </w:pPr>
            <w:r>
              <w:t xml:space="preserve">-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</w:tr>
      <w:tr w:rsidR="00B62BFA">
        <w:trPr>
          <w:trHeight w:val="36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70" w:right="0" w:firstLine="0"/>
              <w:jc w:val="center"/>
            </w:pPr>
            <w:r>
              <w:t xml:space="preserve">  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30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62BFA">
        <w:trPr>
          <w:trHeight w:val="280"/>
        </w:trPr>
        <w:tc>
          <w:tcPr>
            <w:tcW w:w="6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2BFA" w:rsidRDefault="00762D8E">
            <w:pPr>
              <w:spacing w:after="0" w:line="259" w:lineRule="auto"/>
              <w:ind w:left="44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62BFA" w:rsidRDefault="00762D8E">
      <w:pPr>
        <w:spacing w:after="24" w:line="259" w:lineRule="auto"/>
        <w:ind w:left="1292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pStyle w:val="1"/>
        <w:ind w:left="915" w:right="706" w:hanging="240"/>
      </w:pPr>
      <w:r>
        <w:t xml:space="preserve">СОДЕРЖАНИЕ УЧЕБНОГО ПРЕДМЕТА, КУРСА </w:t>
      </w:r>
    </w:p>
    <w:p w:rsidR="00B62BFA" w:rsidRDefault="00762D8E">
      <w:pPr>
        <w:spacing w:after="18" w:line="259" w:lineRule="auto"/>
        <w:ind w:left="1292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ind w:left="733" w:right="42"/>
      </w:pPr>
      <w:r>
        <w:rPr>
          <w:b/>
        </w:rPr>
        <w:t>Раздел 1.</w:t>
      </w:r>
      <w:r>
        <w:t xml:space="preserve"> Компьютер. Основные сведения и приёмы работы. </w:t>
      </w:r>
    </w:p>
    <w:p w:rsidR="00B62BFA" w:rsidRDefault="00762D8E">
      <w:pPr>
        <w:ind w:left="9" w:right="42"/>
      </w:pPr>
      <w:r>
        <w:rPr>
          <w:b/>
        </w:rPr>
        <w:t>Тема урока 1.</w:t>
      </w:r>
      <w:r>
        <w:t xml:space="preserve"> Информация – Компьютер – Информатика. Техника безопасности и организация рабочего места. </w:t>
      </w:r>
      <w:r>
        <w:t xml:space="preserve">Понятие информации. Компьютер в жизни человека Правила техники безопасности на уроках информатики </w:t>
      </w:r>
    </w:p>
    <w:p w:rsidR="00B62BFA" w:rsidRDefault="00762D8E">
      <w:pPr>
        <w:ind w:left="9" w:right="42"/>
      </w:pPr>
      <w:r>
        <w:rPr>
          <w:b/>
        </w:rPr>
        <w:t xml:space="preserve">Тема урока 2. </w:t>
      </w:r>
      <w:r>
        <w:t>Устройство компьютера. Практикум №1</w:t>
      </w:r>
      <w:r>
        <w:rPr>
          <w:b/>
        </w:rPr>
        <w:t xml:space="preserve">. </w:t>
      </w:r>
      <w:r>
        <w:t>Состав базовой конфигурации персонального компьютера. Определение назначения основных устройств.</w:t>
      </w:r>
      <w:r>
        <w:rPr>
          <w:b/>
        </w:rPr>
        <w:t xml:space="preserve"> </w:t>
      </w:r>
    </w:p>
    <w:p w:rsidR="00B62BFA" w:rsidRDefault="00762D8E">
      <w:pPr>
        <w:ind w:left="9" w:right="42"/>
      </w:pPr>
      <w:r>
        <w:rPr>
          <w:b/>
        </w:rPr>
        <w:t>Тема уро</w:t>
      </w:r>
      <w:r>
        <w:rPr>
          <w:b/>
        </w:rPr>
        <w:t>ка 3.</w:t>
      </w:r>
      <w:r>
        <w:t xml:space="preserve"> Основные устройства, их функции, взаимосвязь, программное управление работой компьютера. Практикум №2. «Движение мышью», «Спасение мяча», «Раскраска», «Уборка комнаты». Устройства ввода информации. Отработка приёмов работы с мышью. </w:t>
      </w:r>
    </w:p>
    <w:p w:rsidR="00B62BFA" w:rsidRDefault="00762D8E">
      <w:pPr>
        <w:ind w:left="9" w:right="42"/>
      </w:pPr>
      <w:r>
        <w:rPr>
          <w:b/>
        </w:rPr>
        <w:t xml:space="preserve">Тема урока 4. </w:t>
      </w:r>
      <w:r>
        <w:t>Осн</w:t>
      </w:r>
      <w:r>
        <w:t xml:space="preserve">овная позиция пальцев на клавиатуре. Практикум №3 «Положение рук. Привязка клавиш к пальцам», «Тренировка набора символов». Элементы информационной культуры при работе на клавиатуре. Постановка рук, основная позиция пальцев при вводе информации. </w:t>
      </w:r>
    </w:p>
    <w:p w:rsidR="00B62BFA" w:rsidRDefault="00762D8E">
      <w:pPr>
        <w:ind w:left="9" w:right="42"/>
      </w:pPr>
      <w:r>
        <w:rPr>
          <w:b/>
        </w:rPr>
        <w:lastRenderedPageBreak/>
        <w:t>Тема урок</w:t>
      </w:r>
      <w:r>
        <w:rPr>
          <w:b/>
        </w:rPr>
        <w:t xml:space="preserve">а 5. </w:t>
      </w:r>
      <w:r>
        <w:t xml:space="preserve">Освоение клавиатуры. Практикум №4 «Группа алфавитно-цифровых клавиш. Группа функциональных клавиш». Основная и дополнительная клавиатуры. Назначение функциональных клавиш. Понятие «горячих» клавиш. </w:t>
      </w:r>
    </w:p>
    <w:p w:rsidR="00B62BFA" w:rsidRDefault="00762D8E">
      <w:pPr>
        <w:ind w:left="9" w:right="42"/>
      </w:pPr>
      <w:r>
        <w:rPr>
          <w:b/>
        </w:rPr>
        <w:t xml:space="preserve">Тема урока 6. </w:t>
      </w:r>
      <w:r>
        <w:t>Клавиатурный тренажер «Буквоед». Практ</w:t>
      </w:r>
      <w:r>
        <w:t xml:space="preserve">икум №5 «Набор символов правой и левой рукой». Закрепление расположения букв на клавиатуре с помощью тренажера. Отработка реакции и внимания. </w:t>
      </w:r>
    </w:p>
    <w:p w:rsidR="00B62BFA" w:rsidRDefault="00762D8E">
      <w:pPr>
        <w:ind w:left="9" w:right="42"/>
      </w:pPr>
      <w:r>
        <w:rPr>
          <w:b/>
        </w:rPr>
        <w:t xml:space="preserve">Тема урока 7. </w:t>
      </w:r>
      <w:r>
        <w:t>Клавиатурный тренажер «</w:t>
      </w:r>
      <w:proofErr w:type="spellStart"/>
      <w:r>
        <w:t>Bombino</w:t>
      </w:r>
      <w:proofErr w:type="spellEnd"/>
      <w:r>
        <w:t>».  Практикум №6. «Набор символов обеими руками». Использования цифро</w:t>
      </w:r>
      <w:r>
        <w:t xml:space="preserve">вой дополнительной клавиатуры при вводе информации. Ввод символов. </w:t>
      </w:r>
    </w:p>
    <w:p w:rsidR="00B62BFA" w:rsidRDefault="00762D8E">
      <w:pPr>
        <w:ind w:left="9" w:right="42"/>
      </w:pPr>
      <w:r>
        <w:rPr>
          <w:b/>
        </w:rPr>
        <w:t xml:space="preserve">Тема урока 8. </w:t>
      </w:r>
      <w:r>
        <w:t>Клавиатурный тренажер «Алёнка». Практикум №7. «Набор символов обеими руками». Закрепление полученных знаний и умений выполнением заданий по воду текста, цифр и символов на тр</w:t>
      </w:r>
      <w:r>
        <w:t xml:space="preserve">енажере. </w:t>
      </w:r>
    </w:p>
    <w:p w:rsidR="00B62BFA" w:rsidRDefault="00762D8E">
      <w:pPr>
        <w:pStyle w:val="1"/>
        <w:numPr>
          <w:ilvl w:val="0"/>
          <w:numId w:val="0"/>
        </w:numPr>
        <w:spacing w:line="271" w:lineRule="auto"/>
        <w:ind w:left="718" w:right="0"/>
        <w:jc w:val="left"/>
      </w:pPr>
      <w:r>
        <w:t xml:space="preserve">Раздел 2.  Информационные технологии </w:t>
      </w:r>
    </w:p>
    <w:p w:rsidR="00B62BFA" w:rsidRDefault="00762D8E">
      <w:pPr>
        <w:ind w:left="9" w:right="42"/>
      </w:pPr>
      <w:r>
        <w:rPr>
          <w:b/>
        </w:rPr>
        <w:t xml:space="preserve">Тема урока 9. </w:t>
      </w:r>
      <w:r>
        <w:t xml:space="preserve">Графический редактор </w:t>
      </w:r>
      <w:proofErr w:type="spellStart"/>
      <w:r>
        <w:t>Paint</w:t>
      </w:r>
      <w:proofErr w:type="spellEnd"/>
      <w:r>
        <w:t xml:space="preserve">. Практикум №8. Графические редакторы и приёмы работы с ними. Освоение графического редактора </w:t>
      </w:r>
      <w:proofErr w:type="spellStart"/>
      <w:r>
        <w:t>Paint</w:t>
      </w:r>
      <w:proofErr w:type="spellEnd"/>
      <w:r>
        <w:t xml:space="preserve">. </w:t>
      </w:r>
    </w:p>
    <w:p w:rsidR="00B62BFA" w:rsidRDefault="00762D8E">
      <w:pPr>
        <w:ind w:left="9" w:right="42"/>
      </w:pPr>
      <w:r>
        <w:rPr>
          <w:b/>
        </w:rPr>
        <w:t xml:space="preserve">Тема урока 10. </w:t>
      </w:r>
      <w:r>
        <w:t>Инструменты графического редактора. Практикум №9. Н</w:t>
      </w:r>
      <w:r>
        <w:t xml:space="preserve">астройка инструментов. Выделение, масштаб, кисть, заливка, кривая. Эффекты для создания рисунков. </w:t>
      </w:r>
    </w:p>
    <w:p w:rsidR="00B62BFA" w:rsidRDefault="00762D8E">
      <w:pPr>
        <w:ind w:left="9" w:right="42"/>
      </w:pPr>
      <w:r>
        <w:rPr>
          <w:b/>
        </w:rPr>
        <w:t xml:space="preserve">Тема урока 11. </w:t>
      </w:r>
      <w:r>
        <w:t xml:space="preserve">Палитра. Выбор цветов. Практикум №10. Шаблоны. Выбор заготовок. Раскрашивание заготовок с использованием заливки. </w:t>
      </w:r>
    </w:p>
    <w:p w:rsidR="00B62BFA" w:rsidRDefault="00762D8E">
      <w:pPr>
        <w:ind w:left="9" w:right="42"/>
      </w:pPr>
      <w:r>
        <w:rPr>
          <w:b/>
        </w:rPr>
        <w:t xml:space="preserve">Тема урока 12. </w:t>
      </w:r>
      <w:r>
        <w:t>Создание век</w:t>
      </w:r>
      <w:r>
        <w:t xml:space="preserve">торного и растрового рисунков в графическом редакторе </w:t>
      </w:r>
      <w:proofErr w:type="spellStart"/>
      <w:r>
        <w:t>Paint</w:t>
      </w:r>
      <w:proofErr w:type="spellEnd"/>
      <w:r>
        <w:t xml:space="preserve">. Практикум №11. Графический редактор </w:t>
      </w:r>
      <w:proofErr w:type="spellStart"/>
      <w:r>
        <w:t>Paint</w:t>
      </w:r>
      <w:proofErr w:type="spellEnd"/>
      <w:r>
        <w:t xml:space="preserve">. </w:t>
      </w:r>
    </w:p>
    <w:p w:rsidR="00B62BFA" w:rsidRDefault="00762D8E">
      <w:pPr>
        <w:ind w:left="9" w:right="42"/>
      </w:pPr>
      <w:r>
        <w:t xml:space="preserve">Векторные примитивы. Работа по пикселям. Использование масштабирования для рисования сложных фигур. </w:t>
      </w:r>
    </w:p>
    <w:p w:rsidR="00B62BFA" w:rsidRDefault="00762D8E">
      <w:pPr>
        <w:ind w:left="9" w:right="42"/>
      </w:pPr>
      <w:r>
        <w:rPr>
          <w:b/>
        </w:rPr>
        <w:t xml:space="preserve">Тема урока 13. </w:t>
      </w:r>
      <w:r>
        <w:t>Рисование геометрического орнамента</w:t>
      </w:r>
      <w:r>
        <w:t xml:space="preserve"> в круге. Практикум №12. Понятие орнамента. Техника создания. Рисование геометрического орнамента в круге. </w:t>
      </w:r>
    </w:p>
    <w:p w:rsidR="00B62BFA" w:rsidRDefault="00762D8E">
      <w:pPr>
        <w:ind w:left="9" w:right="42"/>
      </w:pPr>
      <w:r>
        <w:rPr>
          <w:b/>
        </w:rPr>
        <w:t xml:space="preserve">Тема урока 14. </w:t>
      </w:r>
      <w:r>
        <w:t xml:space="preserve">Рисование орнаментов. Практикум №13. Выполнение орнамента по заданию.  </w:t>
      </w:r>
    </w:p>
    <w:p w:rsidR="00B62BFA" w:rsidRDefault="00762D8E">
      <w:pPr>
        <w:ind w:left="9" w:right="42"/>
      </w:pPr>
      <w:r>
        <w:rPr>
          <w:b/>
        </w:rPr>
        <w:t xml:space="preserve">Тема урока 15. </w:t>
      </w:r>
      <w:r>
        <w:t>Практикум №14. Алгоритм построения симметричны</w:t>
      </w:r>
      <w:r>
        <w:t xml:space="preserve">х фигур. Алгоритм. Свойства алгоритма, построение. Создание рисунка по алгоритму – построение симметричных объектов. </w:t>
      </w:r>
    </w:p>
    <w:p w:rsidR="00B62BFA" w:rsidRDefault="00762D8E">
      <w:pPr>
        <w:ind w:left="9" w:right="42"/>
      </w:pPr>
      <w:r>
        <w:rPr>
          <w:b/>
        </w:rPr>
        <w:t>Тема урока 16.</w:t>
      </w:r>
      <w:r>
        <w:t xml:space="preserve"> Редактирование компьютерного рисунка. Практикум №15. Создание компьютерного рисунка. Закрепление материала выполнением само</w:t>
      </w:r>
      <w:r>
        <w:t xml:space="preserve">стоятельной работы по созданию рисунка в графическом редакторе </w:t>
      </w:r>
      <w:proofErr w:type="spellStart"/>
      <w:r>
        <w:t>Paint</w:t>
      </w:r>
      <w:proofErr w:type="spellEnd"/>
      <w:r>
        <w:t xml:space="preserve">. </w:t>
      </w:r>
    </w:p>
    <w:p w:rsidR="00B62BFA" w:rsidRDefault="00762D8E">
      <w:pPr>
        <w:ind w:left="9" w:right="42"/>
      </w:pPr>
      <w:r>
        <w:rPr>
          <w:b/>
        </w:rPr>
        <w:t xml:space="preserve">Тема урока 17. </w:t>
      </w:r>
      <w:r>
        <w:t xml:space="preserve">Назначение и использования набора офисных программ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. Состав программного пакета. Популярные программы и сфера их использования. </w:t>
      </w:r>
    </w:p>
    <w:p w:rsidR="00B62BFA" w:rsidRDefault="00762D8E">
      <w:pPr>
        <w:ind w:left="9" w:right="42"/>
      </w:pPr>
      <w:r>
        <w:rPr>
          <w:b/>
        </w:rPr>
        <w:t xml:space="preserve">Тема урока 18. </w:t>
      </w:r>
      <w:r>
        <w:t xml:space="preserve">Текстовый 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. Практикум №16. «Создание документа», «Вводим текст». Открытие программы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. Ввод текста по образцу без элементов редактирования и формирования. Сохранение документа. Поиск, открытие созданного документа. </w:t>
      </w:r>
    </w:p>
    <w:p w:rsidR="00B62BFA" w:rsidRDefault="00762D8E">
      <w:pPr>
        <w:ind w:left="9" w:right="42"/>
      </w:pPr>
      <w:r>
        <w:rPr>
          <w:b/>
        </w:rPr>
        <w:t>Тема</w:t>
      </w:r>
      <w:r>
        <w:rPr>
          <w:b/>
        </w:rPr>
        <w:t xml:space="preserve"> урока 19. </w:t>
      </w:r>
      <w:r>
        <w:t xml:space="preserve">Приёмы работы с текстом. Практикум №17. «Редактирование текста». Понятие редактирования. Вставка и замещение текста. Клавиши </w:t>
      </w:r>
      <w:proofErr w:type="spellStart"/>
      <w:r>
        <w:t>Backspace</w:t>
      </w:r>
      <w:proofErr w:type="spellEnd"/>
      <w:r>
        <w:t xml:space="preserve"> и </w:t>
      </w:r>
      <w:proofErr w:type="spellStart"/>
      <w:r>
        <w:t>Delete</w:t>
      </w:r>
      <w:proofErr w:type="spellEnd"/>
      <w:r>
        <w:t xml:space="preserve">. </w:t>
      </w:r>
    </w:p>
    <w:p w:rsidR="00B62BFA" w:rsidRDefault="00762D8E">
      <w:pPr>
        <w:ind w:left="9" w:right="42"/>
      </w:pPr>
      <w:r>
        <w:rPr>
          <w:b/>
        </w:rPr>
        <w:t xml:space="preserve">Тема урока 20. </w:t>
      </w:r>
      <w:r>
        <w:t>Понятие форматирования текста. Практикум №18. «Работа с шрифтом. Абзацы». Понятие фо</w:t>
      </w:r>
      <w:r>
        <w:t xml:space="preserve">рматирования. Виды шрифтов. </w:t>
      </w:r>
    </w:p>
    <w:p w:rsidR="00B62BFA" w:rsidRDefault="00762D8E">
      <w:pPr>
        <w:ind w:left="9" w:right="42"/>
      </w:pPr>
      <w:r>
        <w:lastRenderedPageBreak/>
        <w:t xml:space="preserve">Настройка различных категорий шрифтов. Понятие абзацев. Установка красной строки. Работа в абзацах. </w:t>
      </w:r>
    </w:p>
    <w:p w:rsidR="00B62BFA" w:rsidRDefault="00762D8E">
      <w:pPr>
        <w:ind w:left="9" w:right="42"/>
      </w:pPr>
      <w:r>
        <w:rPr>
          <w:b/>
        </w:rPr>
        <w:t xml:space="preserve">Тема урока 21. </w:t>
      </w:r>
      <w:r>
        <w:t xml:space="preserve">Основные объекты документа. Практикум №19. «Создание таблиц». Таблица. Виды таблиц. Техника их создания. </w:t>
      </w:r>
    </w:p>
    <w:p w:rsidR="00B62BFA" w:rsidRDefault="00762D8E">
      <w:pPr>
        <w:ind w:left="9" w:right="42"/>
      </w:pPr>
      <w:r>
        <w:rPr>
          <w:b/>
        </w:rPr>
        <w:t xml:space="preserve">Тема урока 22. </w:t>
      </w:r>
      <w:r>
        <w:t xml:space="preserve">Практикум №20. «Создание текстового документа с таблицей». Закрепление материала урока 21 выполнением документа с таблицей. </w:t>
      </w:r>
    </w:p>
    <w:p w:rsidR="00B62BFA" w:rsidRDefault="00762D8E">
      <w:pPr>
        <w:ind w:left="9" w:right="42"/>
      </w:pPr>
      <w:r>
        <w:rPr>
          <w:b/>
        </w:rPr>
        <w:t xml:space="preserve">Тема урока 23. </w:t>
      </w:r>
      <w:r>
        <w:t xml:space="preserve">Изображения. Работа с рисунками и фотографиями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. Практикум №21. «Вставка изображений </w:t>
      </w:r>
      <w:r>
        <w:t xml:space="preserve">в документы». </w:t>
      </w:r>
    </w:p>
    <w:p w:rsidR="00B62BFA" w:rsidRDefault="00762D8E">
      <w:pPr>
        <w:ind w:left="9" w:right="42"/>
      </w:pPr>
      <w:r>
        <w:t xml:space="preserve">Алгоритм создания документа с рисунком. Работа с изображением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  <w:r>
        <w:rPr>
          <w:b/>
        </w:rPr>
        <w:t xml:space="preserve"> </w:t>
      </w:r>
    </w:p>
    <w:p w:rsidR="00B62BFA" w:rsidRDefault="00762D8E">
      <w:pPr>
        <w:ind w:left="9" w:right="42"/>
      </w:pPr>
      <w:r>
        <w:rPr>
          <w:b/>
        </w:rPr>
        <w:t xml:space="preserve">Тема урока 24. </w:t>
      </w:r>
      <w:r>
        <w:t xml:space="preserve">Практикум №22. Создание композиционных </w:t>
      </w:r>
      <w:proofErr w:type="spellStart"/>
      <w:proofErr w:type="gramStart"/>
      <w:r>
        <w:t>документов.Закрепление</w:t>
      </w:r>
      <w:proofErr w:type="spellEnd"/>
      <w:proofErr w:type="gramEnd"/>
      <w:r>
        <w:t xml:space="preserve"> изученного материала и выполнение самостоятельной работы по созданию документа с та</w:t>
      </w:r>
      <w:r>
        <w:t xml:space="preserve">блицей и рисунком. </w:t>
      </w:r>
    </w:p>
    <w:p w:rsidR="00B62BFA" w:rsidRDefault="00762D8E">
      <w:pPr>
        <w:ind w:left="9" w:right="42"/>
      </w:pPr>
      <w:r>
        <w:rPr>
          <w:b/>
        </w:rPr>
        <w:t xml:space="preserve">Тема урока 25. </w:t>
      </w:r>
      <w:r>
        <w:t xml:space="preserve">Знакомство с офисной программой MS </w:t>
      </w:r>
      <w:proofErr w:type="spellStart"/>
      <w:r>
        <w:t>PowerPoint</w:t>
      </w:r>
      <w:proofErr w:type="spellEnd"/>
      <w:r>
        <w:t xml:space="preserve">. Назначение и функциональные возможности программы MS </w:t>
      </w:r>
      <w:proofErr w:type="spellStart"/>
      <w:r>
        <w:t>PowerPoint</w:t>
      </w:r>
      <w:proofErr w:type="spellEnd"/>
      <w:r>
        <w:t xml:space="preserve">. Открытие программы. Назначение основных команд. </w:t>
      </w:r>
    </w:p>
    <w:p w:rsidR="00B62BFA" w:rsidRDefault="00762D8E">
      <w:pPr>
        <w:ind w:left="9" w:right="42"/>
      </w:pPr>
      <w:r>
        <w:rPr>
          <w:b/>
        </w:rPr>
        <w:t xml:space="preserve">Тема урока 26. </w:t>
      </w:r>
      <w:r>
        <w:t xml:space="preserve">Практикум №23. Панели инструментов программы </w:t>
      </w:r>
      <w:r>
        <w:t xml:space="preserve">MS </w:t>
      </w:r>
      <w:proofErr w:type="spellStart"/>
      <w:r>
        <w:t>PowerPoint</w:t>
      </w:r>
      <w:proofErr w:type="spellEnd"/>
      <w:r>
        <w:t xml:space="preserve">. Работа с макетами программы MS </w:t>
      </w:r>
      <w:proofErr w:type="spellStart"/>
      <w:r>
        <w:t>PowerPoint</w:t>
      </w:r>
      <w:proofErr w:type="spellEnd"/>
      <w:r>
        <w:t xml:space="preserve">. Создание слайдов. Основные режимы работы. </w:t>
      </w:r>
    </w:p>
    <w:p w:rsidR="00B62BFA" w:rsidRDefault="00762D8E">
      <w:pPr>
        <w:spacing w:line="271" w:lineRule="auto"/>
        <w:ind w:left="9" w:right="25"/>
        <w:jc w:val="left"/>
      </w:pPr>
      <w:r>
        <w:rPr>
          <w:b/>
        </w:rPr>
        <w:t xml:space="preserve">Тема урока 27. </w:t>
      </w:r>
      <w:r>
        <w:t xml:space="preserve">Практикум №24. «Шаблоны оформления». Техника использования различных шаблонов при создании презентаций. </w:t>
      </w:r>
      <w:r>
        <w:rPr>
          <w:b/>
        </w:rPr>
        <w:t xml:space="preserve">Тема урока 28. </w:t>
      </w:r>
      <w:r>
        <w:t>Практикум №25. «Созда</w:t>
      </w:r>
      <w:r>
        <w:t xml:space="preserve">ние презентации на тему «Мои друзья». Создание 4 слайдов по образцу на заданную тему и художественное оформление слайдов. </w:t>
      </w:r>
    </w:p>
    <w:p w:rsidR="00B62BFA" w:rsidRDefault="00762D8E">
      <w:pPr>
        <w:ind w:left="9" w:right="42"/>
      </w:pPr>
      <w:r>
        <w:rPr>
          <w:b/>
        </w:rPr>
        <w:t xml:space="preserve">Тема урока 29. </w:t>
      </w:r>
      <w:r>
        <w:t xml:space="preserve">Практикум №26. «Создание анимационных эффектов». Определение анимации. Виды анимационных эффектов. Настройка анимации </w:t>
      </w:r>
      <w:r>
        <w:t xml:space="preserve">в презентации «Мои друзья». </w:t>
      </w:r>
    </w:p>
    <w:p w:rsidR="00B62BFA" w:rsidRDefault="00762D8E">
      <w:pPr>
        <w:ind w:left="9" w:right="42"/>
      </w:pPr>
      <w:r>
        <w:rPr>
          <w:b/>
        </w:rPr>
        <w:t xml:space="preserve">Тема урока 30. </w:t>
      </w:r>
      <w:r>
        <w:t xml:space="preserve">Практикум №27. Настройка показа слайдов в разных режимах». Режим сортировщика слайдов. Настройка перехода. Установка времени. Звуковых и анимационных эффектов в презентации «Мои друзья». </w:t>
      </w:r>
    </w:p>
    <w:p w:rsidR="00B62BFA" w:rsidRDefault="00762D8E">
      <w:pPr>
        <w:ind w:left="9" w:right="42"/>
      </w:pPr>
      <w:r>
        <w:rPr>
          <w:b/>
        </w:rPr>
        <w:t xml:space="preserve">Тема урока 31. </w:t>
      </w:r>
      <w:r>
        <w:t>Практикум</w:t>
      </w:r>
      <w:r>
        <w:t xml:space="preserve"> №28. «Вставка текста и диаграмм в слайды». Работа с текстом: создание нумерованных и маркированных списков. Оформление заголовков слайдов на примере презентации «Мои друзья». </w:t>
      </w:r>
    </w:p>
    <w:p w:rsidR="00B62BFA" w:rsidRDefault="00762D8E">
      <w:pPr>
        <w:ind w:left="9" w:right="42"/>
      </w:pPr>
      <w:r>
        <w:rPr>
          <w:b/>
        </w:rPr>
        <w:t>Тема урока 32.</w:t>
      </w:r>
      <w:r>
        <w:t xml:space="preserve"> Практикум №29. «Добавление 4 слайдов к презентации «Мои друзья».</w:t>
      </w:r>
      <w:r>
        <w:t xml:space="preserve"> Закрепление материала предыдущих уроков. Создание двух слайдов самостоятельно и добавление их к презентации «Мои друзья». </w:t>
      </w:r>
    </w:p>
    <w:p w:rsidR="00B62BFA" w:rsidRDefault="00762D8E">
      <w:pPr>
        <w:ind w:left="9" w:right="42"/>
      </w:pPr>
      <w:r>
        <w:rPr>
          <w:b/>
        </w:rPr>
        <w:t xml:space="preserve">Тема урока 33. </w:t>
      </w:r>
      <w:r>
        <w:t>Практикум №30. Изменение макетов и шаблона в презентации «Мои друзья». Использование изученных информационных техноло</w:t>
      </w:r>
      <w:r>
        <w:t xml:space="preserve">гий для изменения презентации «Мои друзья». </w:t>
      </w:r>
    </w:p>
    <w:p w:rsidR="00B62BFA" w:rsidRDefault="00762D8E">
      <w:pPr>
        <w:ind w:left="9" w:right="42"/>
      </w:pPr>
      <w:r>
        <w:rPr>
          <w:b/>
        </w:rPr>
        <w:t xml:space="preserve">Тема урока 34. </w:t>
      </w:r>
      <w:r>
        <w:t xml:space="preserve">Создание презентации из 8 слайдов на свободную тему. Проверочная самостоятельная работа на закрепление материала, пройденного в курсе информатики: создание презентация в MS </w:t>
      </w:r>
      <w:proofErr w:type="spellStart"/>
      <w:r>
        <w:t>PowerPoint</w:t>
      </w:r>
      <w:proofErr w:type="spellEnd"/>
      <w:r>
        <w:t xml:space="preserve">. </w:t>
      </w:r>
    </w:p>
    <w:p w:rsidR="00B62BFA" w:rsidRDefault="00762D8E">
      <w:pPr>
        <w:pStyle w:val="1"/>
        <w:spacing w:line="271" w:lineRule="auto"/>
        <w:ind w:left="5346" w:right="0" w:hanging="360"/>
        <w:jc w:val="left"/>
      </w:pPr>
      <w:r>
        <w:lastRenderedPageBreak/>
        <w:t>ТЕМАТИЧЕСК</w:t>
      </w:r>
      <w:r>
        <w:t xml:space="preserve">ОЕ ПЛАНИРОВАНИЕ </w:t>
      </w:r>
    </w:p>
    <w:tbl>
      <w:tblPr>
        <w:tblStyle w:val="TableGrid"/>
        <w:tblW w:w="14630" w:type="dxa"/>
        <w:tblInd w:w="-14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95"/>
        <w:gridCol w:w="1222"/>
        <w:gridCol w:w="1101"/>
        <w:gridCol w:w="2505"/>
        <w:gridCol w:w="4295"/>
        <w:gridCol w:w="1093"/>
        <w:gridCol w:w="1551"/>
      </w:tblGrid>
      <w:tr w:rsidR="00B62BFA">
        <w:trPr>
          <w:trHeight w:val="11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80" w:right="0" w:firstLine="0"/>
              <w:jc w:val="left"/>
            </w:pPr>
            <w:r>
              <w:t xml:space="preserve">№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43" w:line="238" w:lineRule="auto"/>
              <w:ind w:left="0" w:right="0" w:firstLine="0"/>
              <w:jc w:val="center"/>
            </w:pPr>
            <w:r>
              <w:t xml:space="preserve">Наименование раздела программы и тем </w:t>
            </w:r>
          </w:p>
          <w:p w:rsidR="00B62BFA" w:rsidRDefault="00762D8E">
            <w:pPr>
              <w:spacing w:after="0" w:line="259" w:lineRule="auto"/>
              <w:ind w:left="0" w:right="1" w:firstLine="0"/>
              <w:jc w:val="center"/>
            </w:pPr>
            <w:r>
              <w:t xml:space="preserve">урока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11"/>
              <w:jc w:val="center"/>
            </w:pPr>
            <w:r>
              <w:t xml:space="preserve">Количество часов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67" w:right="5" w:firstLine="0"/>
              <w:jc w:val="center"/>
            </w:pPr>
            <w:r>
              <w:t xml:space="preserve">Тип урока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95" w:right="132" w:firstLine="0"/>
              <w:jc w:val="center"/>
            </w:pPr>
            <w:r>
              <w:t xml:space="preserve">Элементы содержания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Планируемые результаты освоения обучающимися учебного предмета, курса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Вид контроля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38" w:lineRule="auto"/>
              <w:ind w:left="0" w:right="0" w:firstLine="0"/>
              <w:jc w:val="center"/>
            </w:pPr>
            <w:r>
              <w:t xml:space="preserve">Оборудование, </w:t>
            </w:r>
            <w:proofErr w:type="spellStart"/>
            <w:r>
              <w:t>дидак</w:t>
            </w:r>
            <w:proofErr w:type="spellEnd"/>
            <w:r>
              <w:t>-</w:t>
            </w:r>
          </w:p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тич</w:t>
            </w:r>
            <w:proofErr w:type="spellEnd"/>
            <w:r>
              <w:t xml:space="preserve">. материал, ТСО и ИТ </w:t>
            </w:r>
          </w:p>
        </w:tc>
      </w:tr>
      <w:tr w:rsidR="00B62BFA">
        <w:trPr>
          <w:trHeight w:val="8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0" w:right="254" w:firstLine="0"/>
            </w:pPr>
            <w:r>
              <w:rPr>
                <w:b/>
              </w:rPr>
              <w:t xml:space="preserve">Раздел 1.  Компьютер для начинающих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</w:tr>
      <w:tr w:rsidR="00B62BFA">
        <w:trPr>
          <w:trHeight w:val="13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Информация – Компьютер – Информатика. Техника безопасности и организация рабочего места.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30" w:line="251" w:lineRule="auto"/>
              <w:ind w:left="31" w:right="0" w:firstLine="0"/>
              <w:jc w:val="left"/>
            </w:pPr>
            <w:r>
              <w:t xml:space="preserve">Правильное и безопасное поведение в компьютерном классе; Понятие компьютера и </w:t>
            </w:r>
          </w:p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информации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3" w:firstLine="0"/>
            </w:pPr>
            <w:r>
              <w:t xml:space="preserve">Знать приёмы безопасной работы в компьютерном классе; иметь общее представление об видах информации и компьютерах./Уметь правильно организовать своё рабочее место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УО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Учебный фильм по технике безопасности, ПК </w:t>
            </w:r>
          </w:p>
        </w:tc>
      </w:tr>
      <w:tr w:rsidR="00B62BFA">
        <w:trPr>
          <w:trHeight w:val="8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</w:pPr>
            <w:r>
              <w:t xml:space="preserve">Устройство компьютера. Практикум №1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42" w:right="0" w:firstLine="0"/>
              <w:jc w:val="left"/>
            </w:pPr>
            <w:r>
              <w:t xml:space="preserve">УУНЗ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Основные устройства ПК: СБ, клавиатура,  монитор, мышь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8" w:firstLine="0"/>
            </w:pPr>
            <w:r>
              <w:t xml:space="preserve">Знать функции основных устройств компьютера./Уметь пользоваться мышью и клавиатурой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ИЗ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ПК Презентация «Устройство ПК» </w:t>
            </w:r>
          </w:p>
        </w:tc>
      </w:tr>
      <w:tr w:rsidR="00B62BFA">
        <w:trPr>
          <w:trHeight w:val="16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58" w:firstLine="0"/>
            </w:pPr>
            <w:r>
              <w:t xml:space="preserve">Основные устройства, их функции, взаимосвязь, программное управление работой компьютера.   Практикум №2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Стандартная программа Блокнот. Работа с мышью.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30" w:firstLine="0"/>
            </w:pPr>
            <w:r>
              <w:t xml:space="preserve">Знать простейший текстовой редактор </w:t>
            </w:r>
            <w:proofErr w:type="gramStart"/>
            <w:r>
              <w:t>Блокнот./</w:t>
            </w:r>
            <w:proofErr w:type="gramEnd"/>
            <w:r>
              <w:t>Уметь запускать  и завершать работу в стандартных п</w:t>
            </w:r>
            <w:r>
              <w:t xml:space="preserve">рограммах; быстро и эффект. работать с мышью.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252" w:line="259" w:lineRule="auto"/>
              <w:ind w:left="29" w:right="0" w:firstLine="0"/>
              <w:jc w:val="left"/>
            </w:pPr>
            <w:r>
              <w:t xml:space="preserve">ФО </w:t>
            </w:r>
          </w:p>
          <w:p w:rsidR="00B62BFA" w:rsidRDefault="00762D8E">
            <w:pPr>
              <w:spacing w:after="0" w:line="259" w:lineRule="auto"/>
              <w:ind w:left="-27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16" w:right="56" w:firstLine="0"/>
              <w:jc w:val="center"/>
            </w:pPr>
            <w:r>
              <w:t xml:space="preserve">ПК карточки </w:t>
            </w:r>
          </w:p>
        </w:tc>
      </w:tr>
      <w:tr w:rsidR="00B62BFA">
        <w:trPr>
          <w:trHeight w:val="8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Основная позиция пальцев на клавиатуре. Практикум №3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Набор букв, цифр и символов.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30" w:firstLine="0"/>
            </w:pPr>
            <w:r>
              <w:t xml:space="preserve">Знать назначение клавиш на основной и дополнительной клавиатуре./Уметь вводить буквы, цифры и символы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  <w:p w:rsidR="00B62BFA" w:rsidRDefault="00762D8E">
            <w:pPr>
              <w:spacing w:after="0" w:line="259" w:lineRule="auto"/>
              <w:ind w:left="-28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1" w:firstLine="0"/>
              <w:jc w:val="center"/>
            </w:pPr>
            <w:r>
              <w:t xml:space="preserve">ПК </w:t>
            </w:r>
          </w:p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Электронные задания </w:t>
            </w:r>
          </w:p>
        </w:tc>
      </w:tr>
      <w:tr w:rsidR="00B62BFA">
        <w:trPr>
          <w:trHeight w:val="11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</w:pPr>
            <w:r>
              <w:t xml:space="preserve">Освоение клавиатуры. Практикум №4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39" w:right="0" w:firstLine="0"/>
            </w:pPr>
            <w:r>
              <w:t xml:space="preserve">УКЗНМ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Ввод прописных букв, использование клавиш </w:t>
            </w:r>
            <w:proofErr w:type="spellStart"/>
            <w:r>
              <w:t>Shift</w:t>
            </w:r>
            <w:proofErr w:type="spellEnd"/>
            <w:r>
              <w:t xml:space="preserve">, </w:t>
            </w:r>
            <w:proofErr w:type="spellStart"/>
            <w:r>
              <w:t>Enter</w:t>
            </w:r>
            <w:proofErr w:type="spellEnd"/>
            <w:r>
              <w:t xml:space="preserve">, </w:t>
            </w:r>
            <w:proofErr w:type="spellStart"/>
            <w:r>
              <w:t>Delete</w:t>
            </w:r>
            <w:proofErr w:type="spellEnd"/>
            <w:r>
              <w:t xml:space="preserve">, </w:t>
            </w:r>
            <w:proofErr w:type="spellStart"/>
            <w:r>
              <w:t>Backspace</w:t>
            </w:r>
            <w:proofErr w:type="spellEnd"/>
            <w:r>
              <w:t xml:space="preserve">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3" w:firstLine="0"/>
            </w:pPr>
            <w:r>
              <w:t xml:space="preserve">Знать основные правила ввода предложений, перехода на новую строку, редактирования текста./Уметь редактировать набранный текст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1" w:firstLine="0"/>
              <w:jc w:val="center"/>
            </w:pPr>
            <w:r>
              <w:t xml:space="preserve">ПК </w:t>
            </w:r>
          </w:p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Электронные задания </w:t>
            </w:r>
          </w:p>
        </w:tc>
      </w:tr>
      <w:tr w:rsidR="00B62BFA">
        <w:trPr>
          <w:trHeight w:val="111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6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141" w:firstLine="0"/>
            </w:pPr>
            <w:r>
              <w:t xml:space="preserve">Клавиатурный тренажер «Буквоед» Практикум №5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21" w:right="0" w:firstLine="0"/>
              <w:jc w:val="left"/>
            </w:pPr>
            <w:r>
              <w:t xml:space="preserve">УВПУ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Изучение клавиатуры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8" w:lineRule="auto"/>
              <w:ind w:left="29" w:right="26" w:firstLine="0"/>
            </w:pPr>
            <w:r>
              <w:t xml:space="preserve">Знать расположение основных </w:t>
            </w:r>
            <w:proofErr w:type="gramStart"/>
            <w:r>
              <w:t>клавиш./</w:t>
            </w:r>
            <w:proofErr w:type="gramEnd"/>
            <w:r>
              <w:t xml:space="preserve">Уметь набирать символа правой и левой рукой </w:t>
            </w:r>
          </w:p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43" w:right="0" w:firstLine="0"/>
            </w:pPr>
            <w:r>
              <w:t>ПК, тренажер</w:t>
            </w:r>
          </w:p>
        </w:tc>
      </w:tr>
    </w:tbl>
    <w:p w:rsidR="00B62BFA" w:rsidRDefault="00B62BFA">
      <w:pPr>
        <w:spacing w:after="0" w:line="259" w:lineRule="auto"/>
        <w:ind w:left="-1118" w:right="14" w:firstLine="0"/>
      </w:pPr>
    </w:p>
    <w:tbl>
      <w:tblPr>
        <w:tblStyle w:val="TableGrid"/>
        <w:tblW w:w="14630" w:type="dxa"/>
        <w:tblInd w:w="-14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2364"/>
        <w:gridCol w:w="687"/>
        <w:gridCol w:w="1110"/>
        <w:gridCol w:w="2605"/>
        <w:gridCol w:w="4516"/>
        <w:gridCol w:w="1090"/>
        <w:gridCol w:w="1671"/>
      </w:tblGrid>
      <w:tr w:rsidR="00B62BFA">
        <w:trPr>
          <w:trHeight w:val="8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7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105" w:firstLine="0"/>
            </w:pPr>
            <w:r>
              <w:t>Клавиатурный тренажер «</w:t>
            </w:r>
            <w:proofErr w:type="spellStart"/>
            <w:r>
              <w:t>Bombino</w:t>
            </w:r>
            <w:proofErr w:type="spellEnd"/>
            <w:r>
              <w:t xml:space="preserve">» Практикум №6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21" w:right="0" w:firstLine="0"/>
              <w:jc w:val="left"/>
            </w:pPr>
            <w:r>
              <w:t xml:space="preserve">УВПУ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Освоение клавиатуры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8" w:firstLine="0"/>
            </w:pPr>
            <w:r>
              <w:t xml:space="preserve">Знать правильное положение пальцев на клавиатуре/Уметь набирать буквы двумя руками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9" w:right="0" w:firstLine="0"/>
              <w:jc w:val="left"/>
            </w:pPr>
            <w:r>
              <w:t xml:space="preserve"> ПР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43" w:right="0" w:firstLine="0"/>
            </w:pPr>
            <w:r>
              <w:t>ПК, тренажер</w:t>
            </w:r>
          </w:p>
        </w:tc>
      </w:tr>
      <w:tr w:rsidR="00B62BFA">
        <w:trPr>
          <w:trHeight w:val="8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8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141" w:firstLine="0"/>
            </w:pPr>
            <w:r>
              <w:t xml:space="preserve">Клавиатурный тренажер «Алёнка» Практикум №7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21" w:right="0" w:firstLine="0"/>
              <w:jc w:val="left"/>
            </w:pPr>
            <w:r>
              <w:t xml:space="preserve">УВПУ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Освоение клавиатуры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8" w:firstLine="0"/>
            </w:pPr>
            <w:r>
              <w:t xml:space="preserve">Знать правильное положение пальцев на клавиатуре/Уметь набирать предложенные фрагменты текста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СР </w:t>
            </w:r>
          </w:p>
          <w:p w:rsidR="00B62BFA" w:rsidRDefault="00762D8E">
            <w:pPr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43" w:right="0" w:firstLine="0"/>
            </w:pPr>
            <w:r>
              <w:t>ПК, тренажер</w:t>
            </w:r>
          </w:p>
        </w:tc>
      </w:tr>
      <w:tr w:rsidR="00B62BFA">
        <w:trPr>
          <w:trHeight w:val="5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</w:pPr>
            <w:r>
              <w:rPr>
                <w:b/>
              </w:rPr>
              <w:t xml:space="preserve">Раздел 2.  Информационные технологии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26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</w:tr>
      <w:tr w:rsidR="00B62BFA">
        <w:trPr>
          <w:trHeight w:val="8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9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Графический редактор </w:t>
            </w:r>
            <w:proofErr w:type="spellStart"/>
            <w:r>
              <w:t>Paint</w:t>
            </w:r>
            <w:proofErr w:type="spellEnd"/>
            <w:r>
              <w:t xml:space="preserve">. Практикум №8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Назначение и приёмы работы в редакторе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9" w:firstLine="0"/>
            </w:pPr>
            <w:r>
              <w:t xml:space="preserve">Знать основные приёмы работы в </w:t>
            </w:r>
            <w:proofErr w:type="spellStart"/>
            <w:r>
              <w:t>Paint</w:t>
            </w:r>
            <w:proofErr w:type="spellEnd"/>
            <w:r>
              <w:t xml:space="preserve">/ Уметь входить в программу и сохранять рисунок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6" w:right="0" w:firstLine="0"/>
              <w:jc w:val="left"/>
            </w:pPr>
            <w:r>
              <w:t xml:space="preserve"> УО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44" w:right="146" w:firstLine="58"/>
            </w:pPr>
            <w:r>
              <w:t xml:space="preserve">ПК,  Электронные задания </w:t>
            </w:r>
          </w:p>
        </w:tc>
      </w:tr>
      <w:tr w:rsidR="00B62BFA">
        <w:trPr>
          <w:trHeight w:val="13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44" w:right="0" w:firstLine="0"/>
              <w:jc w:val="left"/>
            </w:pPr>
            <w:r>
              <w:t xml:space="preserve">10,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38" w:lineRule="auto"/>
              <w:ind w:left="29" w:right="0" w:firstLine="0"/>
              <w:jc w:val="left"/>
            </w:pPr>
            <w:r>
              <w:t xml:space="preserve">Инструменты графического редактора. </w:t>
            </w:r>
          </w:p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Практикум №9. Настройка инструментов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Инструменты </w:t>
            </w:r>
            <w:proofErr w:type="spellStart"/>
            <w:r>
              <w:t>Paint</w:t>
            </w:r>
            <w:proofErr w:type="spellEnd"/>
            <w:r>
              <w:t xml:space="preserve">: выделение, заливка, кривая, масштаб, кисть.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</w:pPr>
            <w:r>
              <w:t xml:space="preserve">Знать возможности программы </w:t>
            </w:r>
            <w:proofErr w:type="spellStart"/>
            <w:r>
              <w:t>Paint</w:t>
            </w:r>
            <w:proofErr w:type="spellEnd"/>
            <w:r>
              <w:t xml:space="preserve">/ Уметь использовать её </w:t>
            </w:r>
            <w:proofErr w:type="gramStart"/>
            <w:r>
              <w:t>инструменты..</w:t>
            </w:r>
            <w:proofErr w:type="gramEnd"/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7" w:right="0" w:firstLine="0"/>
              <w:jc w:val="left"/>
            </w:pPr>
            <w:r>
              <w:t xml:space="preserve"> ИЗ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44" w:right="146" w:firstLine="58"/>
            </w:pPr>
            <w:r>
              <w:t xml:space="preserve">ПК,  Электронные задания </w:t>
            </w:r>
          </w:p>
        </w:tc>
      </w:tr>
      <w:tr w:rsidR="00B62BFA">
        <w:trPr>
          <w:trHeight w:val="8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11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Палитра. Выбор цветов. Практикум №10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42" w:right="0" w:firstLine="0"/>
              <w:jc w:val="left"/>
            </w:pPr>
            <w:r>
              <w:t xml:space="preserve">УУНЗ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Понятие палитры. Основные правила при выборе цветовой гаммы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</w:pPr>
            <w:r>
              <w:t xml:space="preserve">Знать приёмы выбора цветов в редакторе </w:t>
            </w:r>
            <w:proofErr w:type="spellStart"/>
            <w:r>
              <w:t>Paint</w:t>
            </w:r>
            <w:proofErr w:type="spellEnd"/>
            <w:r>
              <w:t xml:space="preserve">/Уметь работать с палитрой.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7" w:right="0" w:firstLine="0"/>
              <w:jc w:val="left"/>
            </w:pPr>
            <w:r>
              <w:t xml:space="preserve"> ФО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44" w:right="146" w:firstLine="58"/>
            </w:pPr>
            <w:r>
              <w:t xml:space="preserve">ПК,  Электронные задания </w:t>
            </w:r>
          </w:p>
        </w:tc>
      </w:tr>
      <w:tr w:rsidR="00B62BFA">
        <w:trPr>
          <w:trHeight w:val="13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36" w:line="247" w:lineRule="auto"/>
              <w:ind w:left="29" w:right="0" w:firstLine="0"/>
              <w:jc w:val="left"/>
            </w:pPr>
            <w:r>
              <w:t xml:space="preserve">Создание векторного и растрового рисунков в графическом редакторе </w:t>
            </w:r>
            <w:proofErr w:type="spellStart"/>
            <w:r>
              <w:t>Paint</w:t>
            </w:r>
            <w:proofErr w:type="spellEnd"/>
            <w:r>
              <w:t xml:space="preserve">.  </w:t>
            </w:r>
          </w:p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Практикум №11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Понятие векторного и растрового рисунка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8" w:firstLine="0"/>
            </w:pPr>
            <w:r>
              <w:t xml:space="preserve">Знать возможности графического редактора </w:t>
            </w:r>
            <w:proofErr w:type="spellStart"/>
            <w:proofErr w:type="gramStart"/>
            <w:r>
              <w:t>Paint</w:t>
            </w:r>
            <w:proofErr w:type="spellEnd"/>
            <w:r>
              <w:t>./</w:t>
            </w:r>
            <w:proofErr w:type="gramEnd"/>
            <w:r>
              <w:t xml:space="preserve">Уметь создавать векторные и растровые  рисунки в </w:t>
            </w:r>
            <w:proofErr w:type="spellStart"/>
            <w:r>
              <w:t>Paint</w:t>
            </w:r>
            <w:proofErr w:type="spellEnd"/>
            <w:r>
              <w:t xml:space="preserve">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7" w:right="0" w:firstLine="0"/>
              <w:jc w:val="left"/>
            </w:pPr>
            <w:r>
              <w:t xml:space="preserve"> ПР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44" w:right="146" w:firstLine="58"/>
            </w:pPr>
            <w:r>
              <w:t xml:space="preserve">ПК,  Электронные задания </w:t>
            </w:r>
          </w:p>
        </w:tc>
      </w:tr>
      <w:tr w:rsidR="00B62BFA">
        <w:trPr>
          <w:trHeight w:val="111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13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38" w:lineRule="auto"/>
              <w:ind w:left="29" w:right="0" w:firstLine="0"/>
              <w:jc w:val="left"/>
            </w:pPr>
            <w:r>
              <w:t xml:space="preserve">Рисование геометрического орнамента в </w:t>
            </w:r>
          </w:p>
          <w:p w:rsidR="00B62BFA" w:rsidRDefault="00762D8E">
            <w:pPr>
              <w:spacing w:after="0" w:line="259" w:lineRule="auto"/>
              <w:ind w:left="29" w:right="1" w:firstLine="0"/>
              <w:jc w:val="left"/>
            </w:pPr>
            <w:r>
              <w:t xml:space="preserve">круге. Практикум №12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Понятие орнамента, виды орнамента.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9" w:firstLine="0"/>
            </w:pPr>
            <w:r>
              <w:t xml:space="preserve">Знать технику создания геометрического орнамента/Уметь рисовать геометрические орнаменты в круге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7" w:right="0" w:firstLine="0"/>
              <w:jc w:val="left"/>
            </w:pPr>
            <w:r>
              <w:t xml:space="preserve"> ПР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44" w:right="146" w:firstLine="58"/>
            </w:pPr>
            <w:r>
              <w:t xml:space="preserve">ПК,  Электронные задания </w:t>
            </w:r>
          </w:p>
        </w:tc>
      </w:tr>
      <w:tr w:rsidR="00B62BFA">
        <w:trPr>
          <w:trHeight w:val="8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14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</w:pPr>
            <w:r>
              <w:t xml:space="preserve">Рисование орнаментов. Практикум №13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Сложные орнаменты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6" w:firstLine="0"/>
            </w:pPr>
            <w:r>
              <w:t xml:space="preserve">Знать технику создания сложных орнаментов/Уметь рисовать орнаменты на предложенную тему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44" w:right="146" w:firstLine="58"/>
            </w:pPr>
            <w:r>
              <w:t xml:space="preserve">ПК,  Электронные задания </w:t>
            </w:r>
          </w:p>
        </w:tc>
      </w:tr>
      <w:tr w:rsidR="00B62BFA">
        <w:trPr>
          <w:trHeight w:val="8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15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Практикум №14. Алгоритм построения симметричных фигур.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Симметрия; Правила создания симметричных рисунков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6" w:firstLine="0"/>
            </w:pPr>
            <w:r>
              <w:t xml:space="preserve">Знать приёмы построения симметричных фигур/Уметь рисовать в </w:t>
            </w:r>
            <w:proofErr w:type="spellStart"/>
            <w:r>
              <w:t>Paint</w:t>
            </w:r>
            <w:proofErr w:type="spellEnd"/>
            <w:r>
              <w:t xml:space="preserve"> симметричные фигуры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6" w:right="0" w:firstLine="0"/>
              <w:jc w:val="left"/>
            </w:pPr>
            <w:r>
              <w:t xml:space="preserve"> ПР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44" w:right="146" w:firstLine="58"/>
            </w:pPr>
            <w:r>
              <w:t xml:space="preserve">ПК,  Электронные задания </w:t>
            </w:r>
          </w:p>
        </w:tc>
      </w:tr>
    </w:tbl>
    <w:p w:rsidR="00B62BFA" w:rsidRDefault="00B62BFA">
      <w:pPr>
        <w:spacing w:after="0" w:line="259" w:lineRule="auto"/>
        <w:ind w:left="-1118" w:right="14" w:firstLine="0"/>
        <w:jc w:val="left"/>
      </w:pPr>
    </w:p>
    <w:tbl>
      <w:tblPr>
        <w:tblStyle w:val="TableGrid"/>
        <w:tblW w:w="14630" w:type="dxa"/>
        <w:tblInd w:w="-14" w:type="dxa"/>
        <w:tblCellMar>
          <w:top w:w="7" w:type="dxa"/>
          <w:left w:w="0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358"/>
        <w:gridCol w:w="684"/>
        <w:gridCol w:w="1111"/>
        <w:gridCol w:w="2614"/>
        <w:gridCol w:w="4517"/>
        <w:gridCol w:w="1091"/>
        <w:gridCol w:w="1671"/>
      </w:tblGrid>
      <w:tr w:rsidR="00B62BFA">
        <w:trPr>
          <w:trHeight w:val="142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16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Редактирование компьютерного рисунка. Практикум №15. Создание компьютерного рисунка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Понятие редактирования рисунка; масштаб; ластик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3" w:firstLine="0"/>
            </w:pPr>
            <w:r>
              <w:t xml:space="preserve">Знать технику создания компьютерного рисунка/Уметь работать ластиком; использовать масштаб  для редактирования рисунка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44" w:right="146" w:firstLine="58"/>
            </w:pPr>
            <w:r>
              <w:t xml:space="preserve">ПК,  Электронные задания </w:t>
            </w:r>
          </w:p>
        </w:tc>
      </w:tr>
      <w:tr w:rsidR="00B62BFA">
        <w:trPr>
          <w:trHeight w:val="13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17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5" w:lineRule="auto"/>
              <w:ind w:left="29" w:right="26" w:firstLine="0"/>
            </w:pPr>
            <w:r>
              <w:t xml:space="preserve">Назначение и использования набора офисных программ </w:t>
            </w:r>
            <w:proofErr w:type="spellStart"/>
            <w:r>
              <w:t>Mi</w:t>
            </w:r>
            <w:proofErr w:type="spellEnd"/>
            <w:r>
              <w:t>-</w:t>
            </w:r>
          </w:p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proofErr w:type="spellStart"/>
            <w:r>
              <w:t>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42" w:right="0" w:firstLine="0"/>
              <w:jc w:val="left"/>
            </w:pPr>
            <w:r>
              <w:t xml:space="preserve">УУНЗ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0" w:lineRule="auto"/>
              <w:ind w:left="31" w:right="0" w:firstLine="0"/>
            </w:pPr>
            <w:r>
              <w:t xml:space="preserve">Состав программного </w:t>
            </w:r>
            <w:proofErr w:type="gramStart"/>
            <w:r>
              <w:t xml:space="preserve">пакета  </w:t>
            </w:r>
            <w:proofErr w:type="spellStart"/>
            <w:r>
              <w:t>Microsoft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. </w:t>
            </w:r>
          </w:p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Популярные программы и сфера их использования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3" w:firstLine="0"/>
            </w:pPr>
            <w:r>
              <w:t xml:space="preserve">Знать возможности программного пакета MS </w:t>
            </w:r>
            <w:proofErr w:type="spellStart"/>
            <w:r>
              <w:t>Office</w:t>
            </w:r>
            <w:proofErr w:type="spellEnd"/>
            <w:r>
              <w:t xml:space="preserve">; основные его программы/Уметь работать открывать пакет офисных программ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  <w:p w:rsidR="00B62BFA" w:rsidRDefault="00762D8E">
            <w:pPr>
              <w:spacing w:after="0" w:line="259" w:lineRule="auto"/>
              <w:ind w:left="-27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ПК, презентация </w:t>
            </w:r>
          </w:p>
        </w:tc>
      </w:tr>
      <w:tr w:rsidR="00B62BFA">
        <w:trPr>
          <w:trHeight w:val="13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lastRenderedPageBreak/>
              <w:t xml:space="preserve">18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46" w:line="238" w:lineRule="auto"/>
              <w:ind w:left="29" w:right="28" w:firstLine="0"/>
            </w:pPr>
            <w:r>
              <w:t xml:space="preserve">Текстовый редактор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 xml:space="preserve">. Практикум №16. «Создание документа», </w:t>
            </w:r>
          </w:p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«Вводим текст»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252" w:line="259" w:lineRule="auto"/>
              <w:ind w:left="-30" w:right="0" w:firstLine="0"/>
              <w:jc w:val="left"/>
            </w:pPr>
            <w:r>
              <w:t xml:space="preserve"> </w:t>
            </w:r>
          </w:p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42" w:right="0" w:firstLine="0"/>
              <w:jc w:val="left"/>
            </w:pPr>
            <w:r>
              <w:t xml:space="preserve">УУНЗ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Понятие документа; техника приёмы создания документа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6" w:firstLine="0"/>
            </w:pPr>
            <w:r>
              <w:t xml:space="preserve">Знать  возможности программы MS </w:t>
            </w:r>
            <w:proofErr w:type="spellStart"/>
            <w:r>
              <w:t>Word</w:t>
            </w:r>
            <w:proofErr w:type="spellEnd"/>
            <w:r>
              <w:t xml:space="preserve"> /Уметь  открывать программу  MS </w:t>
            </w:r>
            <w:proofErr w:type="spellStart"/>
            <w:r>
              <w:t>Word</w:t>
            </w:r>
            <w:proofErr w:type="spellEnd"/>
            <w:r>
              <w:t xml:space="preserve">; вводить текст; сохранять документ; осуществлять его поиск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7" w:right="0" w:firstLine="0"/>
              <w:jc w:val="left"/>
            </w:pPr>
            <w:r>
              <w:t xml:space="preserve"> ПР </w:t>
            </w:r>
          </w:p>
          <w:p w:rsidR="00B62BFA" w:rsidRDefault="00762D8E">
            <w:pPr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ПК, электронные задания </w:t>
            </w:r>
          </w:p>
        </w:tc>
      </w:tr>
      <w:tr w:rsidR="00B62BFA">
        <w:trPr>
          <w:trHeight w:val="11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19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30" w:firstLine="0"/>
            </w:pPr>
            <w:r>
              <w:t xml:space="preserve">Приёмы работы с текстом. Практикум №17. «Редактирование текста»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-30" w:right="0" w:firstLine="0"/>
              <w:jc w:val="left"/>
            </w:pPr>
            <w:r>
              <w:t xml:space="preserve"> </w:t>
            </w:r>
          </w:p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42" w:right="0" w:firstLine="0"/>
              <w:jc w:val="left"/>
            </w:pPr>
            <w:r>
              <w:t xml:space="preserve">УУНЗ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49" w:lineRule="auto"/>
              <w:ind w:left="31" w:right="0" w:firstLine="0"/>
              <w:jc w:val="left"/>
            </w:pPr>
            <w:r>
              <w:t xml:space="preserve">Редактирования. Вставка и замещение текста. Клавиши </w:t>
            </w:r>
            <w:proofErr w:type="spellStart"/>
            <w:r>
              <w:t>Backspace</w:t>
            </w:r>
            <w:proofErr w:type="spellEnd"/>
            <w:r>
              <w:t xml:space="preserve"> и </w:t>
            </w:r>
          </w:p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proofErr w:type="spellStart"/>
            <w:proofErr w:type="gramStart"/>
            <w:r>
              <w:t>Delete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Знать приёмы редактирования текста/Уметь использовать клавиши  </w:t>
            </w:r>
            <w:proofErr w:type="spellStart"/>
            <w:r>
              <w:t>Backspace</w:t>
            </w:r>
            <w:proofErr w:type="spellEnd"/>
            <w:r>
              <w:t xml:space="preserve"> и </w:t>
            </w:r>
            <w:proofErr w:type="spellStart"/>
            <w:r>
              <w:t>Delete</w:t>
            </w:r>
            <w:proofErr w:type="spellEnd"/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7" w:right="0" w:firstLine="0"/>
              <w:jc w:val="left"/>
            </w:pPr>
            <w:r>
              <w:t xml:space="preserve"> КР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55" w:right="0" w:firstLine="0"/>
            </w:pPr>
            <w:r>
              <w:t xml:space="preserve">ПК, карточки </w:t>
            </w:r>
          </w:p>
        </w:tc>
      </w:tr>
      <w:tr w:rsidR="00B62BFA">
        <w:trPr>
          <w:trHeight w:val="11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>20</w:t>
            </w:r>
            <w: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6" w:firstLine="0"/>
            </w:pPr>
            <w:r>
              <w:t xml:space="preserve">Понятие форматирования текста. Практикум №18. «Работа с шрифтом. Абзацы»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  <w:p w:rsidR="00B62BFA" w:rsidRDefault="00762D8E">
            <w:pPr>
              <w:spacing w:after="0" w:line="259" w:lineRule="auto"/>
              <w:ind w:left="-30" w:right="0" w:firstLine="0"/>
              <w:jc w:val="left"/>
            </w:pPr>
            <w: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42" w:right="0" w:firstLine="0"/>
              <w:jc w:val="left"/>
            </w:pPr>
            <w:r>
              <w:t xml:space="preserve">УУНЗ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Форматирование. Виды шрифтов. Категории шрифтов. Абзацы. Красная строка. 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3" w:firstLine="0"/>
            </w:pPr>
            <w:r>
              <w:t xml:space="preserve">Знать приёмы форматирования /Уметь настраивать различные категории  шрифтов; делать установку  красной строки; работа в абзацах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55" w:right="0" w:firstLine="0"/>
            </w:pPr>
            <w:r>
              <w:t xml:space="preserve">ПК, карточки </w:t>
            </w:r>
          </w:p>
        </w:tc>
      </w:tr>
      <w:tr w:rsidR="00B62BFA">
        <w:trPr>
          <w:trHeight w:val="111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21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8" w:firstLine="0"/>
            </w:pPr>
            <w:r>
              <w:t xml:space="preserve">Основные объекты документа. Практикум №19. «Создание таблиц»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42" w:right="0" w:firstLine="0"/>
              <w:jc w:val="left"/>
            </w:pPr>
            <w:r>
              <w:t xml:space="preserve">УУНЗ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</w:pPr>
            <w:r>
              <w:t xml:space="preserve">Таблица. Виды таблиц. 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</w:pPr>
            <w:r>
              <w:t xml:space="preserve">Знать  технику  создания таблиц/Уметь создавать таблицы разными способами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44" w:right="146" w:firstLine="55"/>
            </w:pPr>
            <w:r>
              <w:t xml:space="preserve">ПК,   электронные задания </w:t>
            </w:r>
          </w:p>
        </w:tc>
      </w:tr>
      <w:tr w:rsidR="00B62BFA">
        <w:trPr>
          <w:trHeight w:val="111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22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6" w:firstLine="0"/>
            </w:pPr>
            <w:r>
              <w:t xml:space="preserve">Практикум №20. «Создание текстового документа с таблицей»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21" w:right="0" w:firstLine="0"/>
              <w:jc w:val="left"/>
            </w:pPr>
            <w:r>
              <w:t xml:space="preserve">УВПУ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46" w:line="238" w:lineRule="auto"/>
              <w:ind w:left="31" w:right="0" w:firstLine="0"/>
              <w:jc w:val="left"/>
            </w:pPr>
            <w:r>
              <w:t xml:space="preserve">Закрепление материала урока 21 выполнением </w:t>
            </w:r>
          </w:p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документа с таблицей </w:t>
            </w:r>
          </w:p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8" w:firstLine="0"/>
            </w:pPr>
            <w:r>
              <w:t xml:space="preserve">Знать технику создания текстового документа и вставку в него таблиц/Уметь  создавать документы и таблицы разными способами 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55" w:right="0" w:firstLine="0"/>
            </w:pPr>
            <w:r>
              <w:t xml:space="preserve">ПК, карточки </w:t>
            </w:r>
          </w:p>
        </w:tc>
      </w:tr>
      <w:tr w:rsidR="00B62BFA">
        <w:trPr>
          <w:trHeight w:val="83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23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6" w:firstLine="0"/>
            </w:pPr>
            <w:r>
              <w:t xml:space="preserve">Изображения. Работа с рисунками и фотографиями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</w:p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42" w:right="0" w:firstLine="0"/>
              <w:jc w:val="left"/>
            </w:pPr>
            <w:r>
              <w:t xml:space="preserve">УУНЗ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102" w:firstLine="0"/>
            </w:pPr>
            <w:proofErr w:type="gramStart"/>
            <w:r>
              <w:t>Алгоритм;  создания</w:t>
            </w:r>
            <w:proofErr w:type="gramEnd"/>
            <w:r>
              <w:t xml:space="preserve"> документа с рисунком. Работа с изображением в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72" w:lineRule="auto"/>
              <w:ind w:left="29" w:right="0" w:firstLine="0"/>
            </w:pPr>
            <w:proofErr w:type="gramStart"/>
            <w:r>
              <w:t>Знать  алгоритм</w:t>
            </w:r>
            <w:proofErr w:type="gramEnd"/>
            <w:r>
              <w:t xml:space="preserve"> создания документа с рисунком. Работа с изображением в MS </w:t>
            </w:r>
            <w:proofErr w:type="spellStart"/>
            <w:r>
              <w:t>Word</w:t>
            </w:r>
            <w:proofErr w:type="spellEnd"/>
          </w:p>
          <w:p w:rsidR="00B62BFA" w:rsidRDefault="00762D8E">
            <w:pPr>
              <w:spacing w:after="0" w:line="259" w:lineRule="auto"/>
              <w:ind w:left="29" w:right="0" w:firstLine="0"/>
            </w:pPr>
            <w:r>
              <w:t xml:space="preserve">/Уметь по алгоритму выполнять </w:t>
            </w:r>
            <w:proofErr w:type="spellStart"/>
            <w:r>
              <w:t>предло</w:t>
            </w:r>
            <w:proofErr w:type="spellEnd"/>
            <w: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  <w:p w:rsidR="00B62BFA" w:rsidRDefault="00762D8E">
            <w:pPr>
              <w:spacing w:after="0" w:line="259" w:lineRule="auto"/>
              <w:ind w:left="-27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44" w:right="146" w:firstLine="86"/>
            </w:pPr>
            <w:r>
              <w:t xml:space="preserve">ПК,  электронные задания </w:t>
            </w:r>
          </w:p>
        </w:tc>
      </w:tr>
    </w:tbl>
    <w:p w:rsidR="00B62BFA" w:rsidRDefault="00B62BFA">
      <w:pPr>
        <w:spacing w:after="0" w:line="259" w:lineRule="auto"/>
        <w:ind w:left="-1118" w:right="14" w:firstLine="0"/>
        <w:jc w:val="left"/>
      </w:pPr>
    </w:p>
    <w:tbl>
      <w:tblPr>
        <w:tblStyle w:val="TableGrid"/>
        <w:tblW w:w="14630" w:type="dxa"/>
        <w:tblInd w:w="-14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366"/>
        <w:gridCol w:w="701"/>
        <w:gridCol w:w="1117"/>
        <w:gridCol w:w="2638"/>
        <w:gridCol w:w="2518"/>
        <w:gridCol w:w="2078"/>
        <w:gridCol w:w="1114"/>
        <w:gridCol w:w="1500"/>
      </w:tblGrid>
      <w:tr w:rsidR="00B62BFA">
        <w:trPr>
          <w:trHeight w:val="11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tabs>
                <w:tab w:val="center" w:pos="324"/>
                <w:tab w:val="center" w:pos="176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Word</w:t>
            </w:r>
            <w:proofErr w:type="spellEnd"/>
            <w:r>
              <w:t xml:space="preserve">. </w:t>
            </w:r>
            <w:r>
              <w:tab/>
              <w:t xml:space="preserve">Практикум </w:t>
            </w:r>
          </w:p>
          <w:p w:rsidR="00B62BFA" w:rsidRDefault="00762D8E">
            <w:pPr>
              <w:spacing w:after="0" w:line="259" w:lineRule="auto"/>
              <w:ind w:left="20" w:right="28" w:firstLine="0"/>
            </w:pPr>
            <w:r>
              <w:t xml:space="preserve">№21. «Вставка изображений в документы».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MS </w:t>
            </w:r>
            <w:proofErr w:type="spellStart"/>
            <w:r>
              <w:t>Word</w:t>
            </w:r>
            <w:proofErr w:type="spellEnd"/>
            <w:r>
              <w:t xml:space="preserve"> 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proofErr w:type="spellStart"/>
            <w:r>
              <w:t>женные</w:t>
            </w:r>
            <w:proofErr w:type="spellEnd"/>
            <w:r>
              <w:t xml:space="preserve"> задания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B62BF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62BFA">
        <w:trPr>
          <w:trHeight w:val="111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24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0" w:right="0" w:firstLine="0"/>
              <w:jc w:val="left"/>
            </w:pPr>
            <w:r>
              <w:t xml:space="preserve">Практикум №22. Создание композиционных документов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21" w:right="0" w:firstLine="0"/>
              <w:jc w:val="left"/>
            </w:pPr>
            <w:r>
              <w:t xml:space="preserve">УВПУ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Композиционные документы 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6" w:firstLine="0"/>
            </w:pPr>
            <w:r>
              <w:t xml:space="preserve">Знать приёмы создания композиционных документов/Уметь создавать и редактировать композиционные документы в   MS </w:t>
            </w:r>
            <w:proofErr w:type="spellStart"/>
            <w:r>
              <w:t>Word</w:t>
            </w:r>
            <w:proofErr w:type="spellEnd"/>
            <w:r>
              <w:t xml:space="preserve">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252" w:line="259" w:lineRule="auto"/>
              <w:ind w:left="-27" w:right="0" w:firstLine="0"/>
              <w:jc w:val="left"/>
            </w:pPr>
            <w:r>
              <w:t xml:space="preserve"> ПР </w:t>
            </w:r>
          </w:p>
          <w:p w:rsidR="00B62BFA" w:rsidRDefault="00762D8E">
            <w:pPr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ПК, электронные задания </w:t>
            </w:r>
          </w:p>
        </w:tc>
      </w:tr>
      <w:tr w:rsidR="00B62BFA">
        <w:trPr>
          <w:trHeight w:val="111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25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63" w:lineRule="auto"/>
              <w:ind w:left="20" w:right="0" w:firstLine="0"/>
            </w:pPr>
            <w:r>
              <w:t xml:space="preserve">Знакомство с офисной программой MS </w:t>
            </w:r>
            <w:proofErr w:type="spellStart"/>
            <w:r>
              <w:t>Pow</w:t>
            </w:r>
            <w:proofErr w:type="spellEnd"/>
            <w:r>
              <w:t>-</w:t>
            </w:r>
          </w:p>
          <w:p w:rsidR="00B62BFA" w:rsidRDefault="00762D8E">
            <w:pPr>
              <w:spacing w:after="0" w:line="259" w:lineRule="auto"/>
              <w:ind w:left="20" w:right="0" w:firstLine="0"/>
              <w:jc w:val="left"/>
            </w:pPr>
            <w:proofErr w:type="spellStart"/>
            <w:r>
              <w:t>erPoint</w:t>
            </w:r>
            <w:proofErr w:type="spellEnd"/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113" w:line="259" w:lineRule="auto"/>
              <w:ind w:left="-29" w:right="0" w:firstLine="0"/>
              <w:jc w:val="left"/>
            </w:pPr>
            <w:r>
              <w:t xml:space="preserve"> </w:t>
            </w:r>
          </w:p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42" w:right="0" w:firstLine="0"/>
              <w:jc w:val="left"/>
            </w:pPr>
            <w:r>
              <w:t xml:space="preserve">УУНЗ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Программа  </w:t>
            </w:r>
          </w:p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MS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; основные команды 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6" w:firstLine="0"/>
            </w:pPr>
            <w:proofErr w:type="gramStart"/>
            <w:r>
              <w:t>Знать  назначение</w:t>
            </w:r>
            <w:proofErr w:type="gramEnd"/>
            <w:r>
              <w:t xml:space="preserve"> и функциональные возможности программы MS </w:t>
            </w:r>
            <w:proofErr w:type="spellStart"/>
            <w:r>
              <w:t>PowerPoint</w:t>
            </w:r>
            <w:proofErr w:type="spellEnd"/>
            <w:r>
              <w:t xml:space="preserve">. /Уметь  открывать  программу MS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; использовать основные команды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  <w:p w:rsidR="00B62BFA" w:rsidRDefault="00762D8E">
            <w:pPr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</w:p>
          <w:p w:rsidR="00B62BFA" w:rsidRDefault="00762D8E">
            <w:pPr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ПК, презентация </w:t>
            </w:r>
          </w:p>
        </w:tc>
      </w:tr>
      <w:tr w:rsidR="00B62BFA">
        <w:trPr>
          <w:trHeight w:val="111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75" w:right="0" w:firstLine="0"/>
              <w:jc w:val="left"/>
            </w:pPr>
            <w:r>
              <w:t xml:space="preserve">26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0" w:right="29" w:firstLine="0"/>
            </w:pPr>
            <w:r>
              <w:t xml:space="preserve">Практикум №23. Панели инструментов программы MS </w:t>
            </w:r>
            <w:proofErr w:type="spellStart"/>
            <w:r>
              <w:t>PowerPoint</w:t>
            </w:r>
            <w:proofErr w:type="spellEnd"/>
            <w:r>
              <w:t xml:space="preserve">.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</w:p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Макеты программы MS </w:t>
            </w:r>
            <w:proofErr w:type="spellStart"/>
            <w:r>
              <w:t>PowerPoint</w:t>
            </w:r>
            <w:proofErr w:type="spellEnd"/>
            <w:r>
              <w:t xml:space="preserve">. Основные режимы работы 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8" w:firstLine="0"/>
            </w:pPr>
            <w:r>
              <w:t xml:space="preserve">Знать приёмы работы с макетами программы MS </w:t>
            </w:r>
            <w:proofErr w:type="spellStart"/>
            <w:r>
              <w:t>PowerPoint</w:t>
            </w:r>
            <w:proofErr w:type="spellEnd"/>
            <w:r>
              <w:t xml:space="preserve">; её основные режимы работы/Уметь создавать слайды.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  <w:p w:rsidR="00B62BFA" w:rsidRDefault="00762D8E">
            <w:pPr>
              <w:spacing w:after="0" w:line="259" w:lineRule="auto"/>
              <w:ind w:left="-27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ПК, презентация </w:t>
            </w:r>
          </w:p>
        </w:tc>
      </w:tr>
      <w:tr w:rsidR="00B62BFA">
        <w:trPr>
          <w:trHeight w:val="111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85" w:right="0" w:firstLine="0"/>
              <w:jc w:val="left"/>
            </w:pPr>
            <w:r>
              <w:t xml:space="preserve">27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43" w:line="238" w:lineRule="auto"/>
              <w:ind w:left="37" w:right="0" w:firstLine="0"/>
            </w:pPr>
            <w:r>
              <w:t xml:space="preserve">Практикум №24. «Шаблоны </w:t>
            </w:r>
            <w:proofErr w:type="spellStart"/>
            <w:r>
              <w:t>оформле</w:t>
            </w:r>
            <w:proofErr w:type="spellEnd"/>
            <w:r>
              <w:t>-</w:t>
            </w:r>
          </w:p>
          <w:p w:rsidR="00B62BFA" w:rsidRDefault="00762D8E">
            <w:pPr>
              <w:spacing w:after="0" w:line="259" w:lineRule="auto"/>
              <w:ind w:left="37" w:right="0" w:firstLine="0"/>
              <w:jc w:val="left"/>
            </w:pPr>
            <w:proofErr w:type="spellStart"/>
            <w:r>
              <w:t>ния</w:t>
            </w:r>
            <w:proofErr w:type="spellEnd"/>
            <w:r>
              <w:t xml:space="preserve">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Шаблоны оформления 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8" w:firstLine="0"/>
            </w:pPr>
            <w:r>
              <w:t xml:space="preserve">Знать технику использования различных шаблонов при создании презентаций /Уметь использовать различные шаблоны при создании презентаций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ФО </w:t>
            </w:r>
          </w:p>
          <w:p w:rsidR="00B62BFA" w:rsidRDefault="00762D8E">
            <w:pPr>
              <w:spacing w:after="0" w:line="259" w:lineRule="auto"/>
              <w:ind w:left="-26" w:right="0" w:firstLine="0"/>
              <w:jc w:val="left"/>
            </w:pPr>
            <w:r>
              <w:t xml:space="preserve"> </w:t>
            </w:r>
          </w:p>
          <w:p w:rsidR="00B62BFA" w:rsidRDefault="00762D8E">
            <w:pPr>
              <w:spacing w:after="0" w:line="259" w:lineRule="auto"/>
              <w:ind w:left="-28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ПК, электронные задания </w:t>
            </w:r>
          </w:p>
        </w:tc>
      </w:tr>
      <w:tr w:rsidR="00B62BFA">
        <w:trPr>
          <w:trHeight w:val="8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85" w:right="0" w:firstLine="0"/>
              <w:jc w:val="left"/>
            </w:pPr>
            <w:r>
              <w:t xml:space="preserve">28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7" w:right="28" w:firstLine="0"/>
            </w:pPr>
            <w:r>
              <w:t xml:space="preserve">Практикум №25. «Создание презентации на тему «Мои друзья»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tabs>
                <w:tab w:val="center" w:pos="350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Художественное оформление слайдов 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6" w:firstLine="0"/>
            </w:pPr>
            <w:r>
              <w:t xml:space="preserve">Знать приёмы построения  художественного оформления слайдов /Уметь оформлять слайды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ФО </w:t>
            </w:r>
          </w:p>
          <w:p w:rsidR="00B62BFA" w:rsidRDefault="00762D8E">
            <w:pPr>
              <w:spacing w:after="0" w:line="259" w:lineRule="auto"/>
              <w:ind w:left="-28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ПК, электронные задания </w:t>
            </w:r>
          </w:p>
        </w:tc>
      </w:tr>
      <w:tr w:rsidR="00B62BFA">
        <w:trPr>
          <w:trHeight w:val="8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85" w:right="0" w:firstLine="0"/>
              <w:jc w:val="left"/>
            </w:pPr>
            <w:r>
              <w:t xml:space="preserve">29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7" w:right="29" w:firstLine="0"/>
            </w:pPr>
            <w:r>
              <w:t xml:space="preserve">Практикум №26. «Создание анимационных эффектов»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tabs>
                <w:tab w:val="center" w:pos="350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" w:right="0" w:firstLine="0"/>
              <w:jc w:val="center"/>
            </w:pPr>
            <w:r>
              <w:t xml:space="preserve">КУ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</w:pPr>
            <w:r>
              <w:t xml:space="preserve">Анимация. Виды анимационных эффектов 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8" w:firstLine="0"/>
            </w:pPr>
            <w:r>
              <w:t xml:space="preserve">Знать различные виды анимации. /Уметь настраивать анимационные эффекты в презентации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9" w:right="0" w:firstLine="0"/>
              <w:jc w:val="left"/>
            </w:pPr>
            <w:r>
              <w:t xml:space="preserve"> УО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ПК, электронные задания </w:t>
            </w:r>
          </w:p>
        </w:tc>
      </w:tr>
      <w:tr w:rsidR="00B62BFA">
        <w:trPr>
          <w:trHeight w:val="111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85" w:right="0" w:firstLine="0"/>
              <w:jc w:val="left"/>
            </w:pPr>
            <w:r>
              <w:lastRenderedPageBreak/>
              <w:t xml:space="preserve">30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7" w:right="29" w:firstLine="0"/>
            </w:pPr>
            <w:r>
              <w:t xml:space="preserve">Практикум №27. Настройка показа слайдов в разных режимах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-30" w:right="0" w:firstLine="0"/>
              <w:jc w:val="left"/>
            </w:pPr>
            <w:r>
              <w:t xml:space="preserve"> </w:t>
            </w:r>
          </w:p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21" w:right="0" w:firstLine="0"/>
              <w:jc w:val="left"/>
            </w:pPr>
            <w:r>
              <w:t xml:space="preserve">УВПУ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Режим сортировщика слайдов   Звуковые эффекты 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6" w:firstLine="0"/>
            </w:pPr>
            <w:r>
              <w:t xml:space="preserve">Знать приёмы. настройки  перехода.; установки  времени  в презентации./Уметь использовать анимационные эффекты переходов и звуковые  настройки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ПК, электронные задания </w:t>
            </w:r>
          </w:p>
        </w:tc>
      </w:tr>
      <w:tr w:rsidR="00B62BFA">
        <w:trPr>
          <w:trHeight w:val="111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85" w:right="0" w:firstLine="0"/>
              <w:jc w:val="left"/>
            </w:pPr>
            <w:r>
              <w:t xml:space="preserve">31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7" w:right="32" w:firstLine="0"/>
            </w:pPr>
            <w:r>
              <w:t xml:space="preserve">Практикум №28. «Вставка текста и диаграмм в слайды»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</w:p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21" w:right="0" w:firstLine="0"/>
              <w:jc w:val="left"/>
            </w:pPr>
            <w:r>
              <w:t xml:space="preserve">УПВУ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Нумерованные и маркированные списки; заголовки слайдов 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6" w:firstLine="0"/>
            </w:pPr>
            <w:r>
              <w:t xml:space="preserve">Знать приёмы   работа с текстом и  приёмы создания и оформления заголовков слайдов /Уметь оформлять заголовки и текст слайдов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9" w:right="0" w:firstLine="0"/>
              <w:jc w:val="left"/>
            </w:pPr>
            <w:r>
              <w:t xml:space="preserve"> ПР </w:t>
            </w:r>
          </w:p>
          <w:p w:rsidR="00B62BFA" w:rsidRDefault="00762D8E">
            <w:pPr>
              <w:spacing w:after="0" w:line="259" w:lineRule="auto"/>
              <w:ind w:left="-27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ПК, электронные задания </w:t>
            </w:r>
          </w:p>
        </w:tc>
      </w:tr>
      <w:tr w:rsidR="00B62BFA">
        <w:trPr>
          <w:trHeight w:val="111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85" w:right="0" w:firstLine="0"/>
              <w:jc w:val="left"/>
            </w:pPr>
            <w:r>
              <w:t xml:space="preserve">32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Практикум №29. «Добавление 4 слайдов к презентации «Мои друзья»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61" w:right="0" w:firstLine="0"/>
              <w:jc w:val="left"/>
            </w:pPr>
            <w:r>
              <w:t xml:space="preserve">УПОСЗ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</w:pPr>
            <w:r>
              <w:t xml:space="preserve">Закрепление материала предыдущих уроков.  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</w:pPr>
            <w:r>
              <w:t xml:space="preserve">Знать приёмы создания презентаций/Уметь добавлять  слайды к готовой презентации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28" w:right="0" w:firstLine="0"/>
              <w:jc w:val="left"/>
            </w:pPr>
            <w:r>
              <w:t xml:space="preserve"> УО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ПК, электронные задания </w:t>
            </w:r>
          </w:p>
        </w:tc>
      </w:tr>
      <w:tr w:rsidR="00B62BFA">
        <w:trPr>
          <w:trHeight w:val="111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85" w:right="0" w:firstLine="0"/>
              <w:jc w:val="left"/>
            </w:pPr>
            <w:r>
              <w:t xml:space="preserve">33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Практикум №30. Изменение макетов и шаблона в презентации «Мои друзья»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221" w:right="0" w:firstLine="0"/>
              <w:jc w:val="left"/>
            </w:pPr>
            <w:r>
              <w:t xml:space="preserve">УВПУ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Повторение и отработка всех приёмов работы в  MS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6" w:firstLine="0"/>
            </w:pPr>
            <w:r>
              <w:t xml:space="preserve">Знать приёмы работы  по изменению макетов и шаблона презентации/Уметь использовать приобретенные умения и навыки для работы в  MS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ФО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ПК, электронные задания </w:t>
            </w:r>
          </w:p>
        </w:tc>
      </w:tr>
      <w:tr w:rsidR="00B62BFA">
        <w:trPr>
          <w:trHeight w:val="8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185" w:right="0" w:firstLine="0"/>
              <w:jc w:val="left"/>
            </w:pPr>
            <w:r>
              <w:t xml:space="preserve">34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8" w:firstLine="0"/>
            </w:pPr>
            <w:r>
              <w:t xml:space="preserve">Создание презентации из 8 слайдов на свободную тему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161" w:right="0" w:firstLine="0"/>
              <w:jc w:val="left"/>
            </w:pPr>
            <w:r>
              <w:t xml:space="preserve">УПОСЗ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Повторение и отработка всех приёмов работы в  MS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26" w:firstLine="0"/>
            </w:pPr>
            <w:r>
              <w:t xml:space="preserve">Проверочная самостоятельная работа на закрепление материала, пройденного в курсе информатики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-30" w:right="0" w:firstLine="0"/>
              <w:jc w:val="left"/>
            </w:pPr>
            <w:r>
              <w:t xml:space="preserve"> КР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FA" w:rsidRDefault="00762D8E">
            <w:pPr>
              <w:spacing w:after="0" w:line="259" w:lineRule="auto"/>
              <w:ind w:left="0" w:right="1" w:firstLine="0"/>
              <w:jc w:val="center"/>
            </w:pPr>
            <w:r>
              <w:t xml:space="preserve">ПК </w:t>
            </w:r>
          </w:p>
        </w:tc>
      </w:tr>
      <w:tr w:rsidR="00B62BFA">
        <w:trPr>
          <w:trHeight w:val="286"/>
        </w:trPr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ИТОГО за год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62" w:right="0" w:firstLine="0"/>
              <w:jc w:val="center"/>
            </w:pPr>
            <w: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31" w:right="0" w:firstLine="0"/>
              <w:jc w:val="left"/>
            </w:pPr>
            <w: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</w:tr>
    </w:tbl>
    <w:p w:rsidR="00B62BFA" w:rsidRDefault="00762D8E">
      <w:pPr>
        <w:spacing w:after="27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pStyle w:val="1"/>
        <w:ind w:left="1035" w:right="707" w:hanging="360"/>
      </w:pPr>
      <w:r>
        <w:t xml:space="preserve">УЧЕБНО-МЕТОДИЧЕСКОЕ ОБЕСПЕЧЕНИЕ </w:t>
      </w:r>
    </w:p>
    <w:p w:rsidR="00B62BFA" w:rsidRDefault="00762D8E">
      <w:pPr>
        <w:spacing w:after="17" w:line="259" w:lineRule="auto"/>
        <w:ind w:left="29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ind w:left="733" w:right="42"/>
      </w:pPr>
      <w:proofErr w:type="gramStart"/>
      <w:r>
        <w:t>Учебник:</w:t>
      </w:r>
      <w:r>
        <w:rPr>
          <w:b/>
        </w:rPr>
        <w:t xml:space="preserve">  </w:t>
      </w:r>
      <w:proofErr w:type="spellStart"/>
      <w:r>
        <w:t>Гейн</w:t>
      </w:r>
      <w:proofErr w:type="spellEnd"/>
      <w:proofErr w:type="gramEnd"/>
      <w:r>
        <w:t xml:space="preserve"> А.Г., </w:t>
      </w:r>
      <w:proofErr w:type="spellStart"/>
      <w:r>
        <w:t>Юнерман</w:t>
      </w:r>
      <w:proofErr w:type="spellEnd"/>
      <w:r>
        <w:t xml:space="preserve"> Н.А., </w:t>
      </w:r>
      <w:proofErr w:type="spellStart"/>
      <w:r>
        <w:t>Гейн</w:t>
      </w:r>
      <w:proofErr w:type="spellEnd"/>
      <w:r>
        <w:t xml:space="preserve"> А.А. Информатика. </w:t>
      </w:r>
      <w:proofErr w:type="gramStart"/>
      <w:r>
        <w:t>ФГОС</w:t>
      </w:r>
      <w:r>
        <w:rPr>
          <w:b/>
        </w:rPr>
        <w:t xml:space="preserve"> </w:t>
      </w:r>
      <w:r>
        <w:t>,</w:t>
      </w:r>
      <w:proofErr w:type="gramEnd"/>
      <w:r>
        <w:t xml:space="preserve"> 8 класс; АО Издательство «Просвещение», 2021 год </w:t>
      </w:r>
    </w:p>
    <w:p w:rsidR="00B62BFA" w:rsidRDefault="00762D8E">
      <w:pPr>
        <w:ind w:left="-1" w:right="42" w:firstLine="708"/>
      </w:pPr>
      <w:r>
        <w:t xml:space="preserve">Дидактические средства: иллюстрации, таблицы, карточки, электронные задания, презентации, тренажеры, тесты, презентации, тексты из учебника и пр. </w:t>
      </w:r>
    </w:p>
    <w:p w:rsidR="00B62BFA" w:rsidRDefault="00762D8E">
      <w:pPr>
        <w:spacing w:after="31"/>
        <w:ind w:left="-1" w:right="42" w:firstLine="708"/>
      </w:pPr>
      <w:r>
        <w:t>Комп</w:t>
      </w:r>
      <w:r>
        <w:t xml:space="preserve">ьютерную поддержку рекомендуется осуществлять в соответствии с планированием курса с помощью электронных средств учебного назначения таких, как: </w:t>
      </w:r>
    </w:p>
    <w:p w:rsidR="00B62BFA" w:rsidRDefault="00762D8E">
      <w:pPr>
        <w:numPr>
          <w:ilvl w:val="0"/>
          <w:numId w:val="13"/>
        </w:numPr>
        <w:ind w:right="42" w:hanging="427"/>
      </w:pPr>
      <w:r>
        <w:lastRenderedPageBreak/>
        <w:t xml:space="preserve">электронное пособие или компьютер и ЦОР из Интернета  </w:t>
      </w:r>
    </w:p>
    <w:p w:rsidR="00B62BFA" w:rsidRDefault="00762D8E">
      <w:pPr>
        <w:numPr>
          <w:ilvl w:val="0"/>
          <w:numId w:val="13"/>
        </w:numPr>
        <w:ind w:right="42" w:hanging="427"/>
      </w:pPr>
      <w:r>
        <w:t>компьютерные азбуки и буквари для ознакомления с работо</w:t>
      </w:r>
      <w:r>
        <w:t xml:space="preserve">й с текстом; </w:t>
      </w:r>
    </w:p>
    <w:p w:rsidR="00B62BFA" w:rsidRDefault="00762D8E">
      <w:pPr>
        <w:numPr>
          <w:ilvl w:val="0"/>
          <w:numId w:val="13"/>
        </w:numPr>
        <w:ind w:right="42" w:hanging="427"/>
      </w:pPr>
      <w:r>
        <w:t xml:space="preserve">клавиатурные тренажеры с регулируемой скоростью работы; </w:t>
      </w:r>
    </w:p>
    <w:p w:rsidR="00B62BFA" w:rsidRDefault="00762D8E">
      <w:pPr>
        <w:numPr>
          <w:ilvl w:val="0"/>
          <w:numId w:val="13"/>
        </w:numPr>
        <w:ind w:right="42" w:hanging="427"/>
      </w:pPr>
      <w:r>
        <w:t xml:space="preserve">компьютерные раскраски и геометрические конструкторы; </w:t>
      </w:r>
    </w:p>
    <w:p w:rsidR="00B62BFA" w:rsidRDefault="00762D8E">
      <w:pPr>
        <w:numPr>
          <w:ilvl w:val="0"/>
          <w:numId w:val="13"/>
        </w:numPr>
        <w:ind w:right="42" w:hanging="427"/>
      </w:pPr>
      <w:r>
        <w:t xml:space="preserve">компьютерные лабиринты для управления объектом; </w:t>
      </w:r>
    </w:p>
    <w:p w:rsidR="00B62BFA" w:rsidRDefault="00762D8E">
      <w:pPr>
        <w:numPr>
          <w:ilvl w:val="0"/>
          <w:numId w:val="13"/>
        </w:numPr>
        <w:ind w:right="42" w:hanging="427"/>
      </w:pPr>
      <w:r>
        <w:t xml:space="preserve">компьютерные мозаики; </w:t>
      </w:r>
    </w:p>
    <w:p w:rsidR="00B62BFA" w:rsidRDefault="00762D8E">
      <w:pPr>
        <w:numPr>
          <w:ilvl w:val="0"/>
          <w:numId w:val="13"/>
        </w:numPr>
        <w:ind w:right="42" w:hanging="427"/>
      </w:pPr>
      <w:r>
        <w:t xml:space="preserve">логические игры на компьютере; </w:t>
      </w:r>
    </w:p>
    <w:p w:rsidR="00B62BFA" w:rsidRDefault="00762D8E">
      <w:pPr>
        <w:numPr>
          <w:ilvl w:val="0"/>
          <w:numId w:val="13"/>
        </w:numPr>
        <w:ind w:right="42" w:hanging="427"/>
      </w:pPr>
      <w:r>
        <w:t xml:space="preserve">компьютерные учебники с иллюстрациями и компьютерные вычислительные игровые и алгоритмические среды. Используемые средства программной поддержки курса </w:t>
      </w:r>
    </w:p>
    <w:p w:rsidR="00B62BFA" w:rsidRDefault="00762D8E">
      <w:pPr>
        <w:numPr>
          <w:ilvl w:val="0"/>
          <w:numId w:val="14"/>
        </w:numPr>
        <w:ind w:right="42" w:hanging="305"/>
      </w:pPr>
      <w:r>
        <w:t>Методическое пособие для учителей 1-4 классов «Первые шаги в мире информатики» (пакет педагогических про</w:t>
      </w:r>
      <w:r>
        <w:t xml:space="preserve">граммных средств «Страна Фантазия»); </w:t>
      </w:r>
    </w:p>
    <w:p w:rsidR="00B62BFA" w:rsidRDefault="00762D8E">
      <w:pPr>
        <w:numPr>
          <w:ilvl w:val="0"/>
          <w:numId w:val="14"/>
        </w:numPr>
        <w:ind w:right="42" w:hanging="305"/>
      </w:pPr>
      <w:r>
        <w:t xml:space="preserve">ИИСС «Курс элементарной компьютерной грамотности для начальной школы»; </w:t>
      </w:r>
    </w:p>
    <w:p w:rsidR="00B62BFA" w:rsidRDefault="00762D8E">
      <w:pPr>
        <w:numPr>
          <w:ilvl w:val="0"/>
          <w:numId w:val="14"/>
        </w:numPr>
        <w:ind w:right="42" w:hanging="305"/>
      </w:pPr>
      <w:r>
        <w:t xml:space="preserve">«Информатика» — программа-тренажер для детей </w:t>
      </w:r>
    </w:p>
    <w:p w:rsidR="00B62BFA" w:rsidRDefault="00762D8E">
      <w:pPr>
        <w:numPr>
          <w:ilvl w:val="0"/>
          <w:numId w:val="14"/>
        </w:numPr>
        <w:ind w:right="42" w:hanging="305"/>
      </w:pPr>
      <w:r>
        <w:t xml:space="preserve">«Мир информатики. 3-4 год обучения»  </w:t>
      </w:r>
    </w:p>
    <w:p w:rsidR="00B62BFA" w:rsidRDefault="00762D8E">
      <w:pPr>
        <w:numPr>
          <w:ilvl w:val="0"/>
          <w:numId w:val="14"/>
        </w:numPr>
        <w:ind w:right="42" w:hanging="305"/>
      </w:pPr>
      <w:r>
        <w:t xml:space="preserve">«Учимся думать». Сборник игр, развивающих навыки мышления. </w:t>
      </w:r>
    </w:p>
    <w:p w:rsidR="00B62BFA" w:rsidRDefault="00762D8E">
      <w:pPr>
        <w:numPr>
          <w:ilvl w:val="0"/>
          <w:numId w:val="14"/>
        </w:numPr>
        <w:ind w:right="42" w:hanging="305"/>
      </w:pPr>
      <w:r>
        <w:t>«К</w:t>
      </w:r>
      <w:r>
        <w:t xml:space="preserve">ак решить проблему». Самоучитель для развития творческого мышления. </w:t>
      </w:r>
    </w:p>
    <w:p w:rsidR="00B62BFA" w:rsidRDefault="00762D8E">
      <w:pPr>
        <w:numPr>
          <w:ilvl w:val="0"/>
          <w:numId w:val="14"/>
        </w:numPr>
        <w:ind w:right="42" w:hanging="305"/>
      </w:pPr>
      <w:r>
        <w:t xml:space="preserve">«Компьютерная грамотность: звездная миссия» </w:t>
      </w:r>
    </w:p>
    <w:p w:rsidR="00B62BFA" w:rsidRDefault="00762D8E">
      <w:pPr>
        <w:numPr>
          <w:ilvl w:val="0"/>
          <w:numId w:val="14"/>
        </w:numPr>
        <w:ind w:right="42" w:hanging="305"/>
      </w:pPr>
      <w:r>
        <w:t xml:space="preserve">«Волшебные превращения. Основы дизайна» </w:t>
      </w:r>
    </w:p>
    <w:p w:rsidR="00B62BFA" w:rsidRDefault="00762D8E">
      <w:pPr>
        <w:numPr>
          <w:ilvl w:val="0"/>
          <w:numId w:val="14"/>
        </w:numPr>
        <w:ind w:right="42" w:hanging="305"/>
      </w:pPr>
      <w:r>
        <w:t>«</w:t>
      </w:r>
      <w:proofErr w:type="spellStart"/>
      <w:r>
        <w:t>Суперинтеллект</w:t>
      </w:r>
      <w:proofErr w:type="spellEnd"/>
      <w:r>
        <w:t xml:space="preserve">». Головоломки для любознательных. 10. «240 логических игр» и другие. </w:t>
      </w:r>
    </w:p>
    <w:p w:rsidR="00B62BFA" w:rsidRDefault="00762D8E">
      <w:pPr>
        <w:spacing w:after="22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ind w:left="9" w:right="42"/>
      </w:pPr>
      <w:r>
        <w:t>Материально-</w:t>
      </w:r>
      <w:r>
        <w:t xml:space="preserve">техническое оснащение: это следующие компьютерные и программные средства: </w:t>
      </w:r>
    </w:p>
    <w:p w:rsidR="00B62BFA" w:rsidRDefault="00762D8E">
      <w:pPr>
        <w:ind w:left="9" w:right="42"/>
      </w:pPr>
      <w:r>
        <w:t xml:space="preserve">Комплект 1 (стационарный класс):  </w:t>
      </w:r>
    </w:p>
    <w:p w:rsidR="00B62BFA" w:rsidRDefault="00762D8E">
      <w:pPr>
        <w:ind w:left="1352" w:right="42"/>
      </w:pPr>
      <w:proofErr w:type="spellStart"/>
      <w:r>
        <w:t>MacMini</w:t>
      </w:r>
      <w:proofErr w:type="spellEnd"/>
      <w:r>
        <w:t xml:space="preserve"> 1.83/2X512/80/COMBO/AP/BT-SUN </w:t>
      </w:r>
    </w:p>
    <w:p w:rsidR="00B62BFA" w:rsidRDefault="00762D8E">
      <w:pPr>
        <w:ind w:left="1352" w:right="42"/>
      </w:pPr>
      <w:r>
        <w:t xml:space="preserve"> </w:t>
      </w:r>
      <w:proofErr w:type="spellStart"/>
      <w:r>
        <w:t>Intel</w:t>
      </w:r>
      <w:proofErr w:type="spellEnd"/>
      <w:r>
        <w:t xml:space="preserve">® </w:t>
      </w:r>
      <w:proofErr w:type="spellStart"/>
      <w:r>
        <w:t>Celeron</w:t>
      </w:r>
      <w:proofErr w:type="spellEnd"/>
      <w:r>
        <w:t xml:space="preserve"> ® CPU E1500 @ 2.20GHz, 2,22ГГц, 504 MБ ОЗУ/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XP SP2,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2003</w:t>
      </w:r>
      <w:r>
        <w:t xml:space="preserve">/2007 – 9 </w:t>
      </w:r>
      <w:proofErr w:type="spellStart"/>
      <w:r>
        <w:t>песональных</w:t>
      </w:r>
      <w:proofErr w:type="spellEnd"/>
      <w:r>
        <w:t xml:space="preserve"> компьютеров;  </w:t>
      </w:r>
    </w:p>
    <w:p w:rsidR="00B62BFA" w:rsidRPr="00802261" w:rsidRDefault="00762D8E">
      <w:pPr>
        <w:tabs>
          <w:tab w:val="center" w:pos="3668"/>
        </w:tabs>
        <w:ind w:left="-1" w:right="0" w:firstLine="0"/>
        <w:jc w:val="left"/>
        <w:rPr>
          <w:lang w:val="en-US"/>
        </w:rPr>
      </w:pPr>
      <w:r>
        <w:t xml:space="preserve"> </w:t>
      </w:r>
      <w:r>
        <w:tab/>
      </w:r>
      <w:proofErr w:type="spellStart"/>
      <w:r w:rsidRPr="00802261">
        <w:rPr>
          <w:lang w:val="en-US"/>
        </w:rPr>
        <w:t>MacMidi</w:t>
      </w:r>
      <w:proofErr w:type="spellEnd"/>
      <w:r w:rsidRPr="00802261">
        <w:rPr>
          <w:lang w:val="en-US"/>
        </w:rPr>
        <w:t xml:space="preserve"> 1.83/2X512/80/COMBO/AP/BT-SUN  </w:t>
      </w:r>
    </w:p>
    <w:p w:rsidR="00B62BFA" w:rsidRPr="00802261" w:rsidRDefault="00762D8E">
      <w:pPr>
        <w:ind w:left="1302" w:right="42"/>
        <w:rPr>
          <w:lang w:val="en-US"/>
        </w:rPr>
      </w:pPr>
      <w:r w:rsidRPr="00802261">
        <w:rPr>
          <w:lang w:val="en-US"/>
        </w:rPr>
        <w:t xml:space="preserve"> Intel® Core ™ 2Duo CPU T7700 @ 2.40GHz, 2,39</w:t>
      </w:r>
      <w:r>
        <w:t>ГГц</w:t>
      </w:r>
      <w:r w:rsidRPr="00802261">
        <w:rPr>
          <w:lang w:val="en-US"/>
        </w:rPr>
        <w:t xml:space="preserve">, 0,98 </w:t>
      </w:r>
      <w:r>
        <w:t>ГБ</w:t>
      </w:r>
      <w:r w:rsidRPr="00802261">
        <w:rPr>
          <w:lang w:val="en-US"/>
        </w:rPr>
        <w:t xml:space="preserve"> </w:t>
      </w:r>
      <w:r>
        <w:t>ОЗУ</w:t>
      </w:r>
      <w:r w:rsidRPr="00802261">
        <w:rPr>
          <w:b/>
          <w:lang w:val="en-US"/>
        </w:rPr>
        <w:t xml:space="preserve"> /</w:t>
      </w:r>
      <w:r w:rsidRPr="00802261">
        <w:rPr>
          <w:lang w:val="en-US"/>
        </w:rPr>
        <w:t xml:space="preserve"> Microsoft   Windows XP SP2, Microsoft Office 2003/2007 – 1 </w:t>
      </w:r>
      <w:r>
        <w:t>персональный</w:t>
      </w:r>
      <w:r w:rsidRPr="00802261">
        <w:rPr>
          <w:lang w:val="en-US"/>
        </w:rPr>
        <w:t xml:space="preserve"> </w:t>
      </w:r>
      <w:r>
        <w:t>компьютер</w:t>
      </w:r>
      <w:r w:rsidRPr="00802261">
        <w:rPr>
          <w:lang w:val="en-US"/>
        </w:rPr>
        <w:t xml:space="preserve">;  </w:t>
      </w:r>
    </w:p>
    <w:p w:rsidR="00B62BFA" w:rsidRPr="00802261" w:rsidRDefault="00762D8E">
      <w:pPr>
        <w:ind w:left="9" w:right="42"/>
        <w:rPr>
          <w:lang w:val="en-US"/>
        </w:rPr>
      </w:pPr>
      <w:r>
        <w:t>Комплект</w:t>
      </w:r>
      <w:r w:rsidRPr="00802261">
        <w:rPr>
          <w:lang w:val="en-US"/>
        </w:rPr>
        <w:t xml:space="preserve"> 2 (</w:t>
      </w:r>
      <w:r>
        <w:t>Передвижной</w:t>
      </w:r>
      <w:r w:rsidRPr="00802261">
        <w:rPr>
          <w:lang w:val="en-US"/>
        </w:rPr>
        <w:t xml:space="preserve"> </w:t>
      </w:r>
      <w:r>
        <w:t>клас</w:t>
      </w:r>
      <w:r>
        <w:t>с</w:t>
      </w:r>
      <w:r w:rsidRPr="00802261">
        <w:rPr>
          <w:lang w:val="en-US"/>
        </w:rPr>
        <w:t xml:space="preserve">): </w:t>
      </w:r>
    </w:p>
    <w:p w:rsidR="00B62BFA" w:rsidRPr="00802261" w:rsidRDefault="00762D8E">
      <w:pPr>
        <w:ind w:left="1327" w:right="1952" w:hanging="1328"/>
        <w:rPr>
          <w:lang w:val="en-US"/>
        </w:rPr>
      </w:pPr>
      <w:r w:rsidRPr="00802261">
        <w:rPr>
          <w:b/>
          <w:lang w:val="en-US"/>
        </w:rPr>
        <w:lastRenderedPageBreak/>
        <w:t xml:space="preserve"> </w:t>
      </w:r>
      <w:r w:rsidRPr="00802261">
        <w:rPr>
          <w:b/>
          <w:lang w:val="en-US"/>
        </w:rPr>
        <w:tab/>
        <w:t xml:space="preserve"> </w:t>
      </w:r>
      <w:r>
        <w:t>Ноутбук</w:t>
      </w:r>
      <w:r w:rsidRPr="00802261">
        <w:rPr>
          <w:lang w:val="en-US"/>
        </w:rPr>
        <w:t xml:space="preserve"> Acer 15,6” (E1-571G-53234G50Mnks) – intel i5 3230M/4Gb/500GB/GT710(1G)/</w:t>
      </w:r>
      <w:proofErr w:type="spellStart"/>
      <w:r w:rsidRPr="00802261">
        <w:rPr>
          <w:lang w:val="en-US"/>
        </w:rPr>
        <w:t>DVDrw</w:t>
      </w:r>
      <w:proofErr w:type="spellEnd"/>
      <w:r w:rsidRPr="00802261">
        <w:rPr>
          <w:lang w:val="en-US"/>
        </w:rPr>
        <w:t>/</w:t>
      </w:r>
      <w:proofErr w:type="spellStart"/>
      <w:r w:rsidRPr="00802261">
        <w:rPr>
          <w:lang w:val="en-US"/>
        </w:rPr>
        <w:t>WiFi</w:t>
      </w:r>
      <w:proofErr w:type="spellEnd"/>
      <w:r w:rsidRPr="00802261">
        <w:rPr>
          <w:lang w:val="en-US"/>
        </w:rPr>
        <w:t xml:space="preserve">/ Windows Pro8.1 64-bit Russian Single </w:t>
      </w:r>
      <w:proofErr w:type="spellStart"/>
      <w:r w:rsidRPr="00802261">
        <w:rPr>
          <w:lang w:val="en-US"/>
        </w:rPr>
        <w:t>packageDSP</w:t>
      </w:r>
      <w:proofErr w:type="spellEnd"/>
      <w:r w:rsidRPr="00802261">
        <w:rPr>
          <w:lang w:val="en-US"/>
        </w:rPr>
        <w:t xml:space="preserve"> OEI DVD; Microsoft Office 2013 – 1 </w:t>
      </w:r>
      <w:proofErr w:type="spellStart"/>
      <w:r>
        <w:t>шт</w:t>
      </w:r>
      <w:proofErr w:type="spellEnd"/>
      <w:r w:rsidRPr="00802261">
        <w:rPr>
          <w:lang w:val="en-US"/>
        </w:rPr>
        <w:t xml:space="preserve">. </w:t>
      </w:r>
    </w:p>
    <w:p w:rsidR="00B62BFA" w:rsidRDefault="00762D8E">
      <w:pPr>
        <w:spacing w:line="271" w:lineRule="auto"/>
        <w:ind w:left="9" w:right="2164"/>
        <w:jc w:val="left"/>
      </w:pPr>
      <w:r w:rsidRPr="00802261">
        <w:rPr>
          <w:b/>
          <w:lang w:val="en-US"/>
        </w:rPr>
        <w:t xml:space="preserve">  </w:t>
      </w:r>
      <w:r w:rsidRPr="00802261">
        <w:rPr>
          <w:b/>
          <w:lang w:val="en-US"/>
        </w:rPr>
        <w:tab/>
      </w:r>
      <w:r>
        <w:t>Ноутбук</w:t>
      </w:r>
      <w:r w:rsidRPr="00802261">
        <w:rPr>
          <w:lang w:val="en-US"/>
        </w:rPr>
        <w:t xml:space="preserve"> Lenovo </w:t>
      </w:r>
      <w:hyperlink r:id="rId7">
        <w:proofErr w:type="spellStart"/>
        <w:r w:rsidRPr="00802261">
          <w:rPr>
            <w:color w:val="0000FF"/>
            <w:u w:val="single" w:color="0000FF"/>
            <w:lang w:val="en-US"/>
          </w:rPr>
          <w:t>IdeaPad</w:t>
        </w:r>
        <w:proofErr w:type="spellEnd"/>
      </w:hyperlink>
      <w:hyperlink r:id="rId8">
        <w:r w:rsidRPr="00802261">
          <w:rPr>
            <w:lang w:val="en-US"/>
          </w:rPr>
          <w:t xml:space="preserve"> </w:t>
        </w:r>
      </w:hyperlink>
      <w:hyperlink r:id="rId9">
        <w:r w:rsidRPr="00802261">
          <w:rPr>
            <w:lang w:val="en-US"/>
          </w:rPr>
          <w:t>G</w:t>
        </w:r>
      </w:hyperlink>
      <w:hyperlink r:id="rId10">
        <w:r w:rsidRPr="00802261">
          <w:rPr>
            <w:color w:val="0000FF"/>
            <w:u w:val="single" w:color="0000FF"/>
            <w:lang w:val="en-US"/>
          </w:rPr>
          <w:t>500</w:t>
        </w:r>
      </w:hyperlink>
      <w:hyperlink r:id="rId11">
        <w:r w:rsidRPr="00802261">
          <w:rPr>
            <w:lang w:val="en-US"/>
          </w:rPr>
          <w:t xml:space="preserve"> </w:t>
        </w:r>
      </w:hyperlink>
      <w:r w:rsidRPr="00802261">
        <w:rPr>
          <w:lang w:val="en-US"/>
        </w:rPr>
        <w:t xml:space="preserve">15,6”(1366*768) </w:t>
      </w:r>
      <w:r w:rsidRPr="00802261">
        <w:rPr>
          <w:lang w:val="en-US"/>
        </w:rPr>
        <w:tab/>
      </w:r>
      <w:proofErr w:type="spellStart"/>
      <w:r w:rsidRPr="00802261">
        <w:rPr>
          <w:lang w:val="en-US"/>
        </w:rPr>
        <w:t>IntelCore</w:t>
      </w:r>
      <w:proofErr w:type="spellEnd"/>
      <w:r w:rsidRPr="00802261">
        <w:rPr>
          <w:lang w:val="en-US"/>
        </w:rPr>
        <w:t xml:space="preserve"> i3-3110M(2,4Ghz)/4096Mb/500GB/ </w:t>
      </w:r>
      <w:proofErr w:type="spellStart"/>
      <w:r w:rsidRPr="00802261">
        <w:rPr>
          <w:lang w:val="en-US"/>
        </w:rPr>
        <w:t>DVDrw</w:t>
      </w:r>
      <w:proofErr w:type="spellEnd"/>
      <w:r w:rsidRPr="00802261">
        <w:rPr>
          <w:lang w:val="en-US"/>
        </w:rPr>
        <w:t>//</w:t>
      </w:r>
      <w:proofErr w:type="spellStart"/>
      <w:r w:rsidRPr="00802261">
        <w:rPr>
          <w:lang w:val="en-US"/>
        </w:rPr>
        <w:t>WiFi</w:t>
      </w:r>
      <w:proofErr w:type="spellEnd"/>
      <w:r w:rsidRPr="00802261">
        <w:rPr>
          <w:lang w:val="en-US"/>
        </w:rPr>
        <w:t xml:space="preserve"> / Windows Pro 8.1 64-bit;Microsoft Office 2013 – 5 </w:t>
      </w:r>
      <w:proofErr w:type="spellStart"/>
      <w:r>
        <w:t>шт</w:t>
      </w:r>
      <w:proofErr w:type="spellEnd"/>
      <w:r w:rsidRPr="00802261">
        <w:rPr>
          <w:lang w:val="en-US"/>
        </w:rPr>
        <w:t xml:space="preserve">. 1. </w:t>
      </w:r>
      <w:r>
        <w:t xml:space="preserve">Информатика. 10-11 </w:t>
      </w:r>
      <w:proofErr w:type="spellStart"/>
      <w:proofErr w:type="gramStart"/>
      <w:r>
        <w:t>класс.Учебник</w:t>
      </w:r>
      <w:proofErr w:type="spellEnd"/>
      <w:proofErr w:type="gramEnd"/>
      <w:r>
        <w:t xml:space="preserve">/ Под </w:t>
      </w:r>
      <w:proofErr w:type="spellStart"/>
      <w:r>
        <w:t>ред.Н.В.Макаровой</w:t>
      </w:r>
      <w:proofErr w:type="spellEnd"/>
      <w:r>
        <w:t>. –СПб.: Питер,</w:t>
      </w:r>
      <w:r>
        <w:t xml:space="preserve"> 2019. </w:t>
      </w:r>
    </w:p>
    <w:p w:rsidR="00B62BFA" w:rsidRDefault="00762D8E">
      <w:pPr>
        <w:numPr>
          <w:ilvl w:val="0"/>
          <w:numId w:val="15"/>
        </w:numPr>
        <w:ind w:right="42" w:hanging="266"/>
      </w:pPr>
      <w:r>
        <w:t xml:space="preserve">Пользователь персонального компьютера: практические задания Методическое </w:t>
      </w:r>
      <w:proofErr w:type="gramStart"/>
      <w:r>
        <w:t>пособие  /</w:t>
      </w:r>
      <w:proofErr w:type="gramEnd"/>
      <w:r>
        <w:t xml:space="preserve"> В. П. </w:t>
      </w:r>
      <w:proofErr w:type="spellStart"/>
      <w:r>
        <w:t>Жуланова</w:t>
      </w:r>
      <w:proofErr w:type="spellEnd"/>
      <w:r>
        <w:t xml:space="preserve">, Е. О. </w:t>
      </w:r>
      <w:proofErr w:type="spellStart"/>
      <w:r>
        <w:t>Казадаева</w:t>
      </w:r>
      <w:proofErr w:type="spellEnd"/>
      <w:r>
        <w:t xml:space="preserve">, О. Л. Колпаков и др. – 2-е изд., стереотипное. – </w:t>
      </w:r>
      <w:proofErr w:type="gramStart"/>
      <w:r>
        <w:t>Кемерово:  Изд</w:t>
      </w:r>
      <w:proofErr w:type="gramEnd"/>
      <w:r>
        <w:t xml:space="preserve">-во </w:t>
      </w:r>
      <w:proofErr w:type="spellStart"/>
      <w:r>
        <w:t>КРИПКиПРО</w:t>
      </w:r>
      <w:proofErr w:type="spellEnd"/>
      <w:r>
        <w:t xml:space="preserve">, 2020. </w:t>
      </w:r>
    </w:p>
    <w:p w:rsidR="00B62BFA" w:rsidRDefault="00762D8E">
      <w:pPr>
        <w:numPr>
          <w:ilvl w:val="0"/>
          <w:numId w:val="15"/>
        </w:numPr>
        <w:ind w:right="42" w:hanging="266"/>
      </w:pPr>
      <w:r>
        <w:t>Практикум по компьютерной технологии. Том 2: У</w:t>
      </w:r>
      <w:r>
        <w:t xml:space="preserve">чебное пособие для     старших классов по курсу «Информатика и вычислительная техника»/ Ефимова О.В., Морозов В.В. -  3-е изд., дополненное и </w:t>
      </w:r>
      <w:proofErr w:type="gramStart"/>
      <w:r>
        <w:t>переработанное.-</w:t>
      </w:r>
      <w:proofErr w:type="gramEnd"/>
      <w:r>
        <w:t xml:space="preserve"> Москва, АБФ, 2019. </w:t>
      </w:r>
    </w:p>
    <w:p w:rsidR="00B62BFA" w:rsidRDefault="00762D8E">
      <w:pPr>
        <w:numPr>
          <w:ilvl w:val="0"/>
          <w:numId w:val="15"/>
        </w:numPr>
        <w:ind w:right="42" w:hanging="266"/>
      </w:pPr>
      <w:r>
        <w:t>Программы специальной (коррекционной) образовательной школы VIII вида: 5-</w:t>
      </w:r>
      <w:r>
        <w:t xml:space="preserve">9 </w:t>
      </w:r>
      <w:proofErr w:type="spellStart"/>
      <w:r>
        <w:t>кл</w:t>
      </w:r>
      <w:proofErr w:type="spellEnd"/>
      <w:r>
        <w:t xml:space="preserve">.: В 2 сб./Под ред. В.В. Воронковой. –М.: </w:t>
      </w:r>
      <w:proofErr w:type="spellStart"/>
      <w:r>
        <w:t>Гуманит</w:t>
      </w:r>
      <w:proofErr w:type="spellEnd"/>
      <w:r>
        <w:t xml:space="preserve">. </w:t>
      </w:r>
    </w:p>
    <w:p w:rsidR="00B62BFA" w:rsidRDefault="00762D8E">
      <w:pPr>
        <w:ind w:left="9" w:right="42"/>
      </w:pPr>
      <w:r>
        <w:t>Изд. центр ВЛАДОС, 2019, - Сб.</w:t>
      </w:r>
      <w:proofErr w:type="gramStart"/>
      <w:r>
        <w:t>1.-</w:t>
      </w:r>
      <w:proofErr w:type="gramEnd"/>
      <w:r>
        <w:t xml:space="preserve"> 232с  </w:t>
      </w:r>
    </w:p>
    <w:p w:rsidR="00B62BFA" w:rsidRDefault="00762D8E">
      <w:pPr>
        <w:numPr>
          <w:ilvl w:val="0"/>
          <w:numId w:val="15"/>
        </w:numPr>
        <w:ind w:right="42" w:hanging="266"/>
      </w:pPr>
      <w:r>
        <w:t xml:space="preserve">Программа по информатике и ИКТ (системно- информационная концепция)/ </w:t>
      </w:r>
      <w:proofErr w:type="spellStart"/>
      <w:r>
        <w:t>Н.В.Макарова</w:t>
      </w:r>
      <w:proofErr w:type="spellEnd"/>
      <w:r>
        <w:t xml:space="preserve"> — СПб.: Питер, 2019. </w:t>
      </w:r>
    </w:p>
    <w:p w:rsidR="00B62BFA" w:rsidRDefault="00762D8E">
      <w:pPr>
        <w:numPr>
          <w:ilvl w:val="0"/>
          <w:numId w:val="15"/>
        </w:numPr>
        <w:ind w:right="42" w:hanging="266"/>
      </w:pPr>
      <w:r>
        <w:t xml:space="preserve">Учебник Информатика. Начальный курс 5-6 класс. /Под </w:t>
      </w:r>
      <w:proofErr w:type="spellStart"/>
      <w:r>
        <w:t>ред</w:t>
      </w:r>
      <w:r>
        <w:t>.Н.В</w:t>
      </w:r>
      <w:proofErr w:type="spellEnd"/>
      <w:r>
        <w:t xml:space="preserve">. Макаровой. – СПб.: Питер </w:t>
      </w:r>
      <w:proofErr w:type="spellStart"/>
      <w:r>
        <w:t>Принт</w:t>
      </w:r>
      <w:proofErr w:type="spellEnd"/>
      <w:r>
        <w:t xml:space="preserve">, 2019. </w:t>
      </w:r>
    </w:p>
    <w:p w:rsidR="00B62BFA" w:rsidRDefault="00762D8E">
      <w:pPr>
        <w:numPr>
          <w:ilvl w:val="0"/>
          <w:numId w:val="15"/>
        </w:numPr>
        <w:ind w:right="42" w:hanging="266"/>
      </w:pPr>
      <w:r>
        <w:t xml:space="preserve">Основы компьютерной технологии. Том 1: Учебное пособие для     старших классов по курсу «Информатика и вычислительная техника»/ </w:t>
      </w:r>
      <w:proofErr w:type="spellStart"/>
      <w:r>
        <w:t>Ю.А.Шафрин</w:t>
      </w:r>
      <w:proofErr w:type="spellEnd"/>
      <w:r>
        <w:t xml:space="preserve"> -  3-е изд., </w:t>
      </w:r>
      <w:proofErr w:type="gramStart"/>
      <w:r>
        <w:t>переработанное.-</w:t>
      </w:r>
      <w:proofErr w:type="gramEnd"/>
      <w:r>
        <w:t xml:space="preserve"> Москва,  АБФ, 2020. </w:t>
      </w:r>
    </w:p>
    <w:p w:rsidR="00B62BFA" w:rsidRDefault="00762D8E">
      <w:pPr>
        <w:spacing w:after="31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pStyle w:val="1"/>
        <w:numPr>
          <w:ilvl w:val="0"/>
          <w:numId w:val="0"/>
        </w:numPr>
        <w:ind w:left="685" w:right="0"/>
      </w:pPr>
      <w:r>
        <w:t>Образовательные эле</w:t>
      </w:r>
      <w:r>
        <w:t xml:space="preserve">ктронные ресурсы </w:t>
      </w:r>
    </w:p>
    <w:p w:rsidR="00B62BFA" w:rsidRDefault="00762D8E">
      <w:pPr>
        <w:spacing w:after="0" w:line="259" w:lineRule="auto"/>
        <w:ind w:left="739" w:right="0" w:firstLine="0"/>
        <w:jc w:val="center"/>
      </w:pPr>
      <w:r>
        <w:rPr>
          <w:b/>
        </w:rPr>
        <w:t xml:space="preserve"> </w:t>
      </w:r>
    </w:p>
    <w:p w:rsidR="00B62BFA" w:rsidRDefault="00762D8E">
      <w:pPr>
        <w:numPr>
          <w:ilvl w:val="0"/>
          <w:numId w:val="16"/>
        </w:numPr>
        <w:ind w:right="42" w:hanging="240"/>
      </w:pPr>
      <w:hyperlink r:id="rId12">
        <w:r>
          <w:rPr>
            <w:color w:val="0000FF"/>
            <w:u w:val="single" w:color="0000FF"/>
          </w:rPr>
          <w:t>http://www.standart.edu.ru</w:t>
        </w:r>
      </w:hyperlink>
      <w:hyperlink r:id="rId13">
        <w:r>
          <w:t xml:space="preserve"> </w:t>
        </w:r>
      </w:hyperlink>
      <w:r>
        <w:t xml:space="preserve"> -Официальный сайт ФГОС  </w:t>
      </w:r>
    </w:p>
    <w:p w:rsidR="00B62BFA" w:rsidRDefault="00762D8E">
      <w:pPr>
        <w:numPr>
          <w:ilvl w:val="0"/>
          <w:numId w:val="16"/>
        </w:numPr>
        <w:ind w:right="42" w:hanging="240"/>
      </w:pPr>
      <w:r>
        <w:rPr>
          <w:color w:val="0070C0"/>
          <w:u w:val="single" w:color="0070C0"/>
        </w:rPr>
        <w:t>http://www.edu.ru</w:t>
      </w:r>
      <w:r>
        <w:t xml:space="preserve"> – Федеральный портал «Российское образование» </w:t>
      </w:r>
    </w:p>
    <w:p w:rsidR="00B62BFA" w:rsidRDefault="00762D8E">
      <w:pPr>
        <w:ind w:left="9" w:right="42"/>
      </w:pPr>
      <w:r>
        <w:t xml:space="preserve">3 </w:t>
      </w:r>
      <w:hyperlink r:id="rId14">
        <w:r>
          <w:rPr>
            <w:color w:val="0000FF"/>
            <w:u w:val="single" w:color="0000FF"/>
          </w:rPr>
          <w:t>http://mon.gov.ru/</w:t>
        </w:r>
      </w:hyperlink>
      <w:hyperlink r:id="rId15">
        <w:r>
          <w:t xml:space="preserve"> </w:t>
        </w:r>
      </w:hyperlink>
      <w:r>
        <w:t xml:space="preserve">- Министерство образования и науки Российской Федерации </w:t>
      </w:r>
    </w:p>
    <w:p w:rsidR="00B62BFA" w:rsidRDefault="00762D8E">
      <w:pPr>
        <w:numPr>
          <w:ilvl w:val="0"/>
          <w:numId w:val="17"/>
        </w:numPr>
        <w:ind w:right="42" w:hanging="360"/>
      </w:pPr>
      <w:hyperlink r:id="rId16">
        <w:r>
          <w:rPr>
            <w:color w:val="0000FF"/>
            <w:u w:val="single" w:color="0000FF"/>
          </w:rPr>
          <w:t>http://www.ed.gov.ru/</w:t>
        </w:r>
      </w:hyperlink>
      <w:hyperlink r:id="rId17">
        <w:r>
          <w:t xml:space="preserve"> </w:t>
        </w:r>
      </w:hyperlink>
      <w:r>
        <w:t xml:space="preserve">- </w:t>
      </w:r>
      <w:r>
        <w:t xml:space="preserve">Документы и материалы деятельности федерального агентства по образованию </w:t>
      </w:r>
    </w:p>
    <w:p w:rsidR="00B62BFA" w:rsidRDefault="00762D8E">
      <w:pPr>
        <w:numPr>
          <w:ilvl w:val="0"/>
          <w:numId w:val="17"/>
        </w:numPr>
        <w:ind w:right="42" w:hanging="360"/>
      </w:pPr>
      <w:r>
        <w:rPr>
          <w:color w:val="0070C0"/>
          <w:u w:val="single" w:color="0070C0"/>
        </w:rPr>
        <w:t>http://www.te acher.fio.ru/</w:t>
      </w:r>
      <w:r>
        <w:t xml:space="preserve">– каталог учебных и методических материалов по курсу информатики </w:t>
      </w:r>
    </w:p>
    <w:p w:rsidR="00B62BFA" w:rsidRDefault="00762D8E">
      <w:pPr>
        <w:numPr>
          <w:ilvl w:val="0"/>
          <w:numId w:val="17"/>
        </w:numPr>
        <w:ind w:right="42" w:hanging="360"/>
      </w:pPr>
      <w:hyperlink r:id="rId18">
        <w:r>
          <w:rPr>
            <w:color w:val="0000FF"/>
            <w:u w:val="single" w:color="0000FF"/>
          </w:rPr>
          <w:t>http://www.opennet.ru</w:t>
        </w:r>
      </w:hyperlink>
      <w:hyperlink r:id="rId19">
        <w:r>
          <w:t xml:space="preserve"> </w:t>
        </w:r>
      </w:hyperlink>
      <w:r>
        <w:t xml:space="preserve">– методический сайт по </w:t>
      </w:r>
      <w:proofErr w:type="spellStart"/>
      <w:r>
        <w:t>Linux</w:t>
      </w:r>
      <w:proofErr w:type="spellEnd"/>
      <w:r>
        <w:t xml:space="preserve"> </w:t>
      </w:r>
    </w:p>
    <w:p w:rsidR="00B62BFA" w:rsidRDefault="00762D8E">
      <w:pPr>
        <w:numPr>
          <w:ilvl w:val="0"/>
          <w:numId w:val="17"/>
        </w:numPr>
        <w:ind w:right="42" w:hanging="360"/>
      </w:pPr>
      <w:hyperlink r:id="rId20">
        <w:r>
          <w:rPr>
            <w:color w:val="0000FF"/>
            <w:u w:val="single" w:color="0000FF"/>
          </w:rPr>
          <w:t>http://www.altlinux.org</w:t>
        </w:r>
      </w:hyperlink>
      <w:hyperlink r:id="rId21">
        <w:r>
          <w:t xml:space="preserve"> </w:t>
        </w:r>
      </w:hyperlink>
      <w:r>
        <w:t xml:space="preserve">– методические материалы по </w:t>
      </w:r>
      <w:proofErr w:type="spellStart"/>
      <w:r>
        <w:t>Linux</w:t>
      </w:r>
      <w:proofErr w:type="spellEnd"/>
      <w:r>
        <w:t xml:space="preserve"> </w:t>
      </w:r>
    </w:p>
    <w:p w:rsidR="00B62BFA" w:rsidRDefault="00762D8E">
      <w:pPr>
        <w:numPr>
          <w:ilvl w:val="0"/>
          <w:numId w:val="17"/>
        </w:numPr>
        <w:spacing w:after="7" w:line="259" w:lineRule="auto"/>
        <w:ind w:right="42" w:hanging="360"/>
      </w:pPr>
      <w:hyperlink r:id="rId22">
        <w:r>
          <w:rPr>
            <w:color w:val="0000FF"/>
            <w:u w:val="single" w:color="0000FF"/>
          </w:rPr>
          <w:t>http://www.linuxcenter.ru/lib/</w:t>
        </w:r>
      </w:hyperlink>
      <w:hyperlink r:id="rId23">
        <w:r>
          <w:t xml:space="preserve"> </w:t>
        </w:r>
      </w:hyperlink>
      <w:r>
        <w:t xml:space="preserve">- сайт </w:t>
      </w:r>
      <w:proofErr w:type="spellStart"/>
      <w:r>
        <w:t>Линукс</w:t>
      </w:r>
      <w:proofErr w:type="spellEnd"/>
      <w:r>
        <w:t xml:space="preserve"> центра </w:t>
      </w:r>
    </w:p>
    <w:p w:rsidR="00B62BFA" w:rsidRDefault="00762D8E">
      <w:pPr>
        <w:numPr>
          <w:ilvl w:val="0"/>
          <w:numId w:val="17"/>
        </w:numPr>
        <w:ind w:right="42" w:hanging="360"/>
      </w:pPr>
      <w:hyperlink r:id="rId24">
        <w:r>
          <w:rPr>
            <w:color w:val="0000FF"/>
            <w:u w:val="single" w:color="0000FF"/>
          </w:rPr>
          <w:t>http://www.infoznaika.ru</w:t>
        </w:r>
      </w:hyperlink>
      <w:hyperlink r:id="rId25">
        <w:r>
          <w:t xml:space="preserve"> </w:t>
        </w:r>
      </w:hyperlink>
      <w:r>
        <w:t>– Всероссийская олимпиада «</w:t>
      </w:r>
      <w:proofErr w:type="spellStart"/>
      <w:r>
        <w:t>Инфознайка</w:t>
      </w:r>
      <w:proofErr w:type="spellEnd"/>
      <w:r>
        <w:t>»</w:t>
      </w:r>
      <w:r>
        <w:t xml:space="preserve"> 1- 11 классы </w:t>
      </w:r>
    </w:p>
    <w:p w:rsidR="00B62BFA" w:rsidRDefault="00762D8E">
      <w:pPr>
        <w:numPr>
          <w:ilvl w:val="0"/>
          <w:numId w:val="17"/>
        </w:numPr>
        <w:ind w:right="42" w:hanging="360"/>
      </w:pPr>
      <w:hyperlink r:id="rId26">
        <w:r>
          <w:rPr>
            <w:color w:val="0000FF"/>
            <w:u w:val="single" w:color="0000FF"/>
          </w:rPr>
          <w:t>http://www.edu.baltinform.ru/?pid=110</w:t>
        </w:r>
      </w:hyperlink>
      <w:hyperlink r:id="rId27">
        <w:r>
          <w:t xml:space="preserve"> </w:t>
        </w:r>
      </w:hyperlink>
      <w:r>
        <w:t xml:space="preserve">- Министерство образования Калининградской области </w:t>
      </w:r>
    </w:p>
    <w:p w:rsidR="00B62BFA" w:rsidRDefault="00762D8E">
      <w:pPr>
        <w:numPr>
          <w:ilvl w:val="0"/>
          <w:numId w:val="17"/>
        </w:numPr>
        <w:ind w:right="42" w:hanging="360"/>
      </w:pPr>
      <w:hyperlink r:id="rId28">
        <w:r>
          <w:rPr>
            <w:color w:val="0000FF"/>
            <w:u w:val="single" w:color="0000FF"/>
          </w:rPr>
          <w:t>http://www.center</w:t>
        </w:r>
      </w:hyperlink>
      <w:hyperlink r:id="rId29">
        <w:r>
          <w:rPr>
            <w:color w:val="0000FF"/>
            <w:u w:val="single" w:color="0000FF"/>
          </w:rPr>
          <w:t>-</w:t>
        </w:r>
      </w:hyperlink>
      <w:hyperlink r:id="rId30">
        <w:r>
          <w:rPr>
            <w:color w:val="0000FF"/>
            <w:u w:val="single" w:color="0000FF"/>
          </w:rPr>
          <w:t>laa.ru/</w:t>
        </w:r>
      </w:hyperlink>
      <w:hyperlink r:id="rId31">
        <w:r>
          <w:t xml:space="preserve"> </w:t>
        </w:r>
      </w:hyperlink>
      <w:r>
        <w:t xml:space="preserve">- Региональный центр образования Калининградской области </w:t>
      </w:r>
    </w:p>
    <w:p w:rsidR="00B62BFA" w:rsidRDefault="00762D8E">
      <w:pPr>
        <w:numPr>
          <w:ilvl w:val="0"/>
          <w:numId w:val="17"/>
        </w:numPr>
        <w:ind w:right="42" w:hanging="360"/>
      </w:pPr>
      <w:hyperlink r:id="rId32">
        <w:r>
          <w:rPr>
            <w:color w:val="0000FF"/>
            <w:u w:val="single" w:color="0000FF"/>
          </w:rPr>
          <w:t>http://www.koiro.edu.ru/</w:t>
        </w:r>
      </w:hyperlink>
      <w:hyperlink r:id="rId33">
        <w:r>
          <w:t xml:space="preserve"> </w:t>
        </w:r>
      </w:hyperlink>
      <w:r>
        <w:t xml:space="preserve">- Калининградский областной институт развития образования </w:t>
      </w:r>
    </w:p>
    <w:p w:rsidR="00B62BFA" w:rsidRDefault="00762D8E">
      <w:pPr>
        <w:numPr>
          <w:ilvl w:val="0"/>
          <w:numId w:val="17"/>
        </w:numPr>
        <w:ind w:right="42" w:hanging="360"/>
      </w:pPr>
      <w:hyperlink r:id="rId34">
        <w:r>
          <w:rPr>
            <w:color w:val="0000FF"/>
            <w:u w:val="single" w:color="0000FF"/>
          </w:rPr>
          <w:t>http://school</w:t>
        </w:r>
      </w:hyperlink>
      <w:hyperlink r:id="rId35">
        <w:r>
          <w:rPr>
            <w:color w:val="0000FF"/>
            <w:u w:val="single" w:color="0000FF"/>
          </w:rPr>
          <w:t>-</w:t>
        </w:r>
      </w:hyperlink>
      <w:hyperlink r:id="rId36">
        <w:r>
          <w:rPr>
            <w:color w:val="0000FF"/>
            <w:u w:val="single" w:color="0000FF"/>
          </w:rPr>
          <w:t>collection.edu.ru/</w:t>
        </w:r>
      </w:hyperlink>
      <w:hyperlink r:id="rId37">
        <w:r>
          <w:t xml:space="preserve"> </w:t>
        </w:r>
      </w:hyperlink>
      <w:r>
        <w:t xml:space="preserve">- Единая коллекция цифровых образовательных ресурсов (ЦОР) 14. </w:t>
      </w:r>
      <w:hyperlink r:id="rId38">
        <w:r>
          <w:rPr>
            <w:color w:val="0000FF"/>
            <w:u w:val="single" w:color="0000FF"/>
          </w:rPr>
          <w:t>http://fcior.edu.ru/</w:t>
        </w:r>
      </w:hyperlink>
      <w:hyperlink r:id="rId39">
        <w:r>
          <w:t xml:space="preserve"> </w:t>
        </w:r>
      </w:hyperlink>
      <w:r>
        <w:t xml:space="preserve"> - Федеральный центр информационно-образовательных ресурсов (ФЦИОР) </w:t>
      </w:r>
    </w:p>
    <w:p w:rsidR="00B62BFA" w:rsidRDefault="00762D8E">
      <w:pPr>
        <w:ind w:left="9" w:right="42"/>
      </w:pPr>
      <w:r>
        <w:t xml:space="preserve">15. </w:t>
      </w:r>
      <w:hyperlink r:id="rId40">
        <w:r>
          <w:rPr>
            <w:color w:val="0000FF"/>
            <w:u w:val="single" w:color="0000FF"/>
          </w:rPr>
          <w:t>http://www.ict.edu.ru/</w:t>
        </w:r>
      </w:hyperlink>
      <w:hyperlink r:id="rId41">
        <w:r>
          <w:t xml:space="preserve"> </w:t>
        </w:r>
      </w:hyperlink>
      <w:r>
        <w:t>- Информацион</w:t>
      </w:r>
      <w:r>
        <w:t xml:space="preserve">но-коммуникационные технологии в образовании.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B62BFA" w:rsidRDefault="00762D8E">
      <w:pPr>
        <w:spacing w:after="0" w:line="259" w:lineRule="auto"/>
        <w:ind w:left="0" w:right="5242" w:firstLine="0"/>
        <w:jc w:val="right"/>
      </w:pPr>
      <w:r>
        <w:rPr>
          <w:b/>
        </w:rPr>
        <w:t>12. ЛИСТ ВНЕСЕНИЯ ИЗМЕНЕНИЙ</w:t>
      </w:r>
      <w:r>
        <w:t xml:space="preserve"> </w:t>
      </w:r>
    </w:p>
    <w:p w:rsidR="00B62BFA" w:rsidRDefault="00762D8E">
      <w:pPr>
        <w:spacing w:after="0" w:line="259" w:lineRule="auto"/>
        <w:ind w:left="29" w:right="0" w:firstLine="0"/>
        <w:jc w:val="center"/>
      </w:pPr>
      <w:r>
        <w:t xml:space="preserve"> </w:t>
      </w:r>
    </w:p>
    <w:tbl>
      <w:tblPr>
        <w:tblStyle w:val="TableGrid"/>
        <w:tblW w:w="11766" w:type="dxa"/>
        <w:tblInd w:w="1433" w:type="dxa"/>
        <w:tblCellMar>
          <w:top w:w="12" w:type="dxa"/>
          <w:left w:w="108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1430"/>
        <w:gridCol w:w="1688"/>
        <w:gridCol w:w="1985"/>
        <w:gridCol w:w="4111"/>
        <w:gridCol w:w="2552"/>
      </w:tblGrid>
      <w:tr w:rsidR="00B62BFA">
        <w:trPr>
          <w:trHeight w:val="84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Класс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Количество </w:t>
            </w:r>
            <w:proofErr w:type="spellStart"/>
            <w:r>
              <w:rPr>
                <w:b/>
              </w:rPr>
              <w:t>не-</w:t>
            </w:r>
            <w:proofErr w:type="spellEnd"/>
            <w:r>
              <w:rPr>
                <w:b/>
              </w:rPr>
              <w:t xml:space="preserve"> проведенных уроков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Причина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Согласование с курирующим завучем </w:t>
            </w:r>
          </w:p>
        </w:tc>
      </w:tr>
      <w:tr w:rsidR="00B62BFA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62BFA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62BFA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62BFA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62BFA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62BFA">
        <w:trPr>
          <w:trHeight w:val="288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62BFA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62BFA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62BFA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B62BFA">
        <w:trPr>
          <w:trHeight w:val="2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BFA" w:rsidRDefault="00762D8E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B62BFA" w:rsidRDefault="00762D8E">
      <w:pPr>
        <w:spacing w:after="0" w:line="259" w:lineRule="auto"/>
        <w:ind w:left="29" w:right="0" w:firstLine="0"/>
        <w:jc w:val="center"/>
      </w:pPr>
      <w:r>
        <w:t xml:space="preserve"> </w:t>
      </w:r>
    </w:p>
    <w:p w:rsidR="00B62BFA" w:rsidRDefault="00762D8E">
      <w:pPr>
        <w:spacing w:after="0" w:line="259" w:lineRule="auto"/>
        <w:ind w:left="14" w:right="0" w:firstLine="0"/>
        <w:jc w:val="left"/>
      </w:pPr>
      <w:r>
        <w:t xml:space="preserve"> </w:t>
      </w:r>
    </w:p>
    <w:sectPr w:rsidR="00B62BFA">
      <w:footerReference w:type="even" r:id="rId42"/>
      <w:footerReference w:type="default" r:id="rId43"/>
      <w:footerReference w:type="first" r:id="rId44"/>
      <w:pgSz w:w="16838" w:h="11906" w:orient="landscape"/>
      <w:pgMar w:top="1138" w:right="1090" w:bottom="1240" w:left="11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D8E" w:rsidRDefault="00762D8E">
      <w:pPr>
        <w:spacing w:after="0" w:line="240" w:lineRule="auto"/>
      </w:pPr>
      <w:r>
        <w:separator/>
      </w:r>
    </w:p>
  </w:endnote>
  <w:endnote w:type="continuationSeparator" w:id="0">
    <w:p w:rsidR="00762D8E" w:rsidRDefault="0076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FA" w:rsidRDefault="00762D8E">
    <w:pPr>
      <w:spacing w:after="0" w:line="259" w:lineRule="auto"/>
      <w:ind w:left="0" w:right="3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B62BFA" w:rsidRDefault="00762D8E">
    <w:pPr>
      <w:spacing w:after="0" w:line="259" w:lineRule="auto"/>
      <w:ind w:left="14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FA" w:rsidRDefault="00762D8E">
    <w:pPr>
      <w:spacing w:after="0" w:line="259" w:lineRule="auto"/>
      <w:ind w:left="0" w:right="3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2261">
      <w:rPr>
        <w:noProof/>
      </w:rPr>
      <w:t>21</w:t>
    </w:r>
    <w:r>
      <w:fldChar w:fldCharType="end"/>
    </w:r>
    <w:r>
      <w:t xml:space="preserve"> </w:t>
    </w:r>
  </w:p>
  <w:p w:rsidR="00B62BFA" w:rsidRDefault="00762D8E">
    <w:pPr>
      <w:spacing w:after="0" w:line="259" w:lineRule="auto"/>
      <w:ind w:left="14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FA" w:rsidRDefault="00B62BF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D8E" w:rsidRDefault="00762D8E">
      <w:pPr>
        <w:spacing w:after="0" w:line="240" w:lineRule="auto"/>
      </w:pPr>
      <w:r>
        <w:separator/>
      </w:r>
    </w:p>
  </w:footnote>
  <w:footnote w:type="continuationSeparator" w:id="0">
    <w:p w:rsidR="00762D8E" w:rsidRDefault="00762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115E"/>
    <w:multiLevelType w:val="hybridMultilevel"/>
    <w:tmpl w:val="1346AE92"/>
    <w:lvl w:ilvl="0" w:tplc="B4407D5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E7F3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52EF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813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2F8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4C7B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E3F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BCB7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C51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8133D6"/>
    <w:multiLevelType w:val="hybridMultilevel"/>
    <w:tmpl w:val="CC6CD384"/>
    <w:lvl w:ilvl="0" w:tplc="1F3A767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161BFC">
      <w:start w:val="1"/>
      <w:numFmt w:val="lowerLetter"/>
      <w:lvlText w:val="%2"/>
      <w:lvlJc w:val="left"/>
      <w:pPr>
        <w:ind w:left="3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804B8">
      <w:start w:val="1"/>
      <w:numFmt w:val="lowerRoman"/>
      <w:lvlText w:val="%3"/>
      <w:lvlJc w:val="left"/>
      <w:pPr>
        <w:ind w:left="4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C3134">
      <w:start w:val="1"/>
      <w:numFmt w:val="decimal"/>
      <w:lvlText w:val="%4"/>
      <w:lvlJc w:val="left"/>
      <w:pPr>
        <w:ind w:left="5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23896">
      <w:start w:val="1"/>
      <w:numFmt w:val="lowerLetter"/>
      <w:lvlText w:val="%5"/>
      <w:lvlJc w:val="left"/>
      <w:pPr>
        <w:ind w:left="6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285BA">
      <w:start w:val="1"/>
      <w:numFmt w:val="lowerRoman"/>
      <w:lvlText w:val="%6"/>
      <w:lvlJc w:val="left"/>
      <w:pPr>
        <w:ind w:left="6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E763E">
      <w:start w:val="1"/>
      <w:numFmt w:val="decimal"/>
      <w:lvlText w:val="%7"/>
      <w:lvlJc w:val="left"/>
      <w:pPr>
        <w:ind w:left="7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059B8">
      <w:start w:val="1"/>
      <w:numFmt w:val="lowerLetter"/>
      <w:lvlText w:val="%8"/>
      <w:lvlJc w:val="left"/>
      <w:pPr>
        <w:ind w:left="8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E97BC">
      <w:start w:val="1"/>
      <w:numFmt w:val="lowerRoman"/>
      <w:lvlText w:val="%9"/>
      <w:lvlJc w:val="left"/>
      <w:pPr>
        <w:ind w:left="8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A97816"/>
    <w:multiLevelType w:val="hybridMultilevel"/>
    <w:tmpl w:val="47D8BCC0"/>
    <w:lvl w:ilvl="0" w:tplc="BC7EB3D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42FC8">
      <w:start w:val="1"/>
      <w:numFmt w:val="bullet"/>
      <w:lvlText w:val="o"/>
      <w:lvlJc w:val="left"/>
      <w:pPr>
        <w:ind w:left="1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E4060">
      <w:start w:val="1"/>
      <w:numFmt w:val="bullet"/>
      <w:lvlText w:val="▪"/>
      <w:lvlJc w:val="left"/>
      <w:pPr>
        <w:ind w:left="1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2E4048">
      <w:start w:val="1"/>
      <w:numFmt w:val="bullet"/>
      <w:lvlText w:val="•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DE2FD4">
      <w:start w:val="1"/>
      <w:numFmt w:val="bullet"/>
      <w:lvlText w:val="o"/>
      <w:lvlJc w:val="left"/>
      <w:pPr>
        <w:ind w:left="3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FE613E">
      <w:start w:val="1"/>
      <w:numFmt w:val="bullet"/>
      <w:lvlText w:val="▪"/>
      <w:lvlJc w:val="left"/>
      <w:pPr>
        <w:ind w:left="3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A6040">
      <w:start w:val="1"/>
      <w:numFmt w:val="bullet"/>
      <w:lvlText w:val="•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C089E">
      <w:start w:val="1"/>
      <w:numFmt w:val="bullet"/>
      <w:lvlText w:val="o"/>
      <w:lvlJc w:val="left"/>
      <w:pPr>
        <w:ind w:left="5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25816">
      <w:start w:val="1"/>
      <w:numFmt w:val="bullet"/>
      <w:lvlText w:val="▪"/>
      <w:lvlJc w:val="left"/>
      <w:pPr>
        <w:ind w:left="6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255D4B"/>
    <w:multiLevelType w:val="hybridMultilevel"/>
    <w:tmpl w:val="AC8E6940"/>
    <w:lvl w:ilvl="0" w:tplc="3998F90C">
      <w:start w:val="1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A56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C89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B47D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F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EB5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63A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C20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145E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6D2A13"/>
    <w:multiLevelType w:val="hybridMultilevel"/>
    <w:tmpl w:val="CCE608C4"/>
    <w:lvl w:ilvl="0" w:tplc="971A3ED6">
      <w:start w:val="1"/>
      <w:numFmt w:val="bullet"/>
      <w:lvlText w:val=""/>
      <w:lvlJc w:val="left"/>
      <w:pPr>
        <w:ind w:left="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AB40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407C3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6FCC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0DAF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E79D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08EE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80F1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C439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55346C"/>
    <w:multiLevelType w:val="hybridMultilevel"/>
    <w:tmpl w:val="8E6EAD3A"/>
    <w:lvl w:ilvl="0" w:tplc="22C0713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A8D26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4E589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0DAC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41ED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E28F1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40A8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484F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A075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250DE9"/>
    <w:multiLevelType w:val="hybridMultilevel"/>
    <w:tmpl w:val="88DE0E26"/>
    <w:lvl w:ilvl="0" w:tplc="2FBA5F6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24D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FC92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215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65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E7F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2B9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BCAD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47B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B32AC"/>
    <w:multiLevelType w:val="hybridMultilevel"/>
    <w:tmpl w:val="6A944CFE"/>
    <w:lvl w:ilvl="0" w:tplc="429488D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EDB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88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8C2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8CAE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40A5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2B2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60F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2C1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8A4F14"/>
    <w:multiLevelType w:val="hybridMultilevel"/>
    <w:tmpl w:val="06229B08"/>
    <w:lvl w:ilvl="0" w:tplc="EFF42E1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EE6A5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239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846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A0D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3296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2E95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4DB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280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7054F8"/>
    <w:multiLevelType w:val="hybridMultilevel"/>
    <w:tmpl w:val="FACAB23A"/>
    <w:lvl w:ilvl="0" w:tplc="EBF0EB2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8D5B2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CF416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602C6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48344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4D4CA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5A775E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26B2A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0DC36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227DD8"/>
    <w:multiLevelType w:val="hybridMultilevel"/>
    <w:tmpl w:val="4CDAA8C6"/>
    <w:lvl w:ilvl="0" w:tplc="1E64406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CE3E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A18E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58E5B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4BAF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C95F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C0A6E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696F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8C3E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CE0228"/>
    <w:multiLevelType w:val="hybridMultilevel"/>
    <w:tmpl w:val="F452757C"/>
    <w:lvl w:ilvl="0" w:tplc="8D2C32D4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52D7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695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2EA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463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96B5E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A06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276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EEC3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3426FE"/>
    <w:multiLevelType w:val="hybridMultilevel"/>
    <w:tmpl w:val="38683FEE"/>
    <w:lvl w:ilvl="0" w:tplc="F8DA6028">
      <w:start w:val="2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9C88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4F3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0D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2E0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AC1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683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063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EE27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A560B8"/>
    <w:multiLevelType w:val="hybridMultilevel"/>
    <w:tmpl w:val="9E22E57A"/>
    <w:lvl w:ilvl="0" w:tplc="193A04C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AA35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90892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B62BF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00210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38B1D2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DE57B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A3C10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A2FD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4F42BD"/>
    <w:multiLevelType w:val="hybridMultilevel"/>
    <w:tmpl w:val="067AAF5A"/>
    <w:lvl w:ilvl="0" w:tplc="BF3A8DE8">
      <w:start w:val="1"/>
      <w:numFmt w:val="bullet"/>
      <w:lvlText w:val="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826CC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0B32A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E189A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44434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A2B6F8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C317C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0D4F2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CD856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4A535B"/>
    <w:multiLevelType w:val="hybridMultilevel"/>
    <w:tmpl w:val="31A0350A"/>
    <w:lvl w:ilvl="0" w:tplc="19E4B42C">
      <w:start w:val="1"/>
      <w:numFmt w:val="bullet"/>
      <w:lvlText w:val=""/>
      <w:lvlJc w:val="left"/>
      <w:pPr>
        <w:ind w:left="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09944">
      <w:start w:val="1"/>
      <w:numFmt w:val="bullet"/>
      <w:lvlText w:val="o"/>
      <w:lvlJc w:val="left"/>
      <w:pPr>
        <w:ind w:left="1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18DE04">
      <w:start w:val="1"/>
      <w:numFmt w:val="bullet"/>
      <w:lvlText w:val="▪"/>
      <w:lvlJc w:val="left"/>
      <w:pPr>
        <w:ind w:left="1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EF8B2">
      <w:start w:val="1"/>
      <w:numFmt w:val="bullet"/>
      <w:lvlText w:val="•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580366">
      <w:start w:val="1"/>
      <w:numFmt w:val="bullet"/>
      <w:lvlText w:val="o"/>
      <w:lvlJc w:val="left"/>
      <w:pPr>
        <w:ind w:left="3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E8D44">
      <w:start w:val="1"/>
      <w:numFmt w:val="bullet"/>
      <w:lvlText w:val="▪"/>
      <w:lvlJc w:val="left"/>
      <w:pPr>
        <w:ind w:left="3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A00C2">
      <w:start w:val="1"/>
      <w:numFmt w:val="bullet"/>
      <w:lvlText w:val="•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2BC9A">
      <w:start w:val="1"/>
      <w:numFmt w:val="bullet"/>
      <w:lvlText w:val="o"/>
      <w:lvlJc w:val="left"/>
      <w:pPr>
        <w:ind w:left="5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8DE5E">
      <w:start w:val="1"/>
      <w:numFmt w:val="bullet"/>
      <w:lvlText w:val="▪"/>
      <w:lvlJc w:val="left"/>
      <w:pPr>
        <w:ind w:left="6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1A4789"/>
    <w:multiLevelType w:val="hybridMultilevel"/>
    <w:tmpl w:val="4CB63AFA"/>
    <w:lvl w:ilvl="0" w:tplc="D226ACCE">
      <w:start w:val="1"/>
      <w:numFmt w:val="bullet"/>
      <w:lvlText w:val="-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56570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0883D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E657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82CA8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6585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E8A3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F454B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02775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927C62"/>
    <w:multiLevelType w:val="hybridMultilevel"/>
    <w:tmpl w:val="43208F8E"/>
    <w:lvl w:ilvl="0" w:tplc="BAE8F86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686C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A6AC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0068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6603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67A6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9664D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C772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4FBA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F716BE"/>
    <w:multiLevelType w:val="hybridMultilevel"/>
    <w:tmpl w:val="432AF022"/>
    <w:lvl w:ilvl="0" w:tplc="0E6A6BA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AC02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03B1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ACFA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6707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CD5F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60404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81A9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58B4F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13"/>
  </w:num>
  <w:num w:numId="5">
    <w:abstractNumId w:val="17"/>
  </w:num>
  <w:num w:numId="6">
    <w:abstractNumId w:val="15"/>
  </w:num>
  <w:num w:numId="7">
    <w:abstractNumId w:val="2"/>
  </w:num>
  <w:num w:numId="8">
    <w:abstractNumId w:val="10"/>
  </w:num>
  <w:num w:numId="9">
    <w:abstractNumId w:val="18"/>
  </w:num>
  <w:num w:numId="10">
    <w:abstractNumId w:val="0"/>
  </w:num>
  <w:num w:numId="11">
    <w:abstractNumId w:val="8"/>
  </w:num>
  <w:num w:numId="12">
    <w:abstractNumId w:val="4"/>
  </w:num>
  <w:num w:numId="13">
    <w:abstractNumId w:val="11"/>
  </w:num>
  <w:num w:numId="14">
    <w:abstractNumId w:val="3"/>
  </w:num>
  <w:num w:numId="15">
    <w:abstractNumId w:val="12"/>
  </w:num>
  <w:num w:numId="16">
    <w:abstractNumId w:val="7"/>
  </w:num>
  <w:num w:numId="17">
    <w:abstractNumId w:val="6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FA"/>
    <w:rsid w:val="00762D8E"/>
    <w:rsid w:val="00802261"/>
    <w:rsid w:val="00B6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D1F7"/>
  <w15:docId w15:val="{8602E1B8-2C65-4EAA-B323-5A493EA2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829" w:right="172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8"/>
      </w:numPr>
      <w:spacing w:after="3"/>
      <w:ind w:left="10" w:right="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search?newwindow=1&amp;client=opera&amp;hs=q1T&amp;q=%D1%87%D1%82%D0%BE+%D0%BE%D0%B7%D0%BD%D0%B0%D1%87%D0%B0%D0%B5%D1%82+IdeaPad+G500&amp;spell=1&amp;sa=X&amp;ved=0ahUKEwjq7ebs2bnbAhVE_ywKHQGEBcMQkeECCCUoAA" TargetMode="External"/><Relationship Id="rId13" Type="http://schemas.openxmlformats.org/officeDocument/2006/relationships/hyperlink" Target="http://www.standart.edu.ru/" TargetMode="External"/><Relationship Id="rId18" Type="http://schemas.openxmlformats.org/officeDocument/2006/relationships/hyperlink" Target="http://www.opennet.ru/" TargetMode="External"/><Relationship Id="rId26" Type="http://schemas.openxmlformats.org/officeDocument/2006/relationships/hyperlink" Target="http://www.edu.baltinform.ru/?pid=110" TargetMode="External"/><Relationship Id="rId39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ltlinux.org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footer" Target="footer1.xml"/><Relationship Id="rId7" Type="http://schemas.openxmlformats.org/officeDocument/2006/relationships/hyperlink" Target="https://www.google.ru/search?newwindow=1&amp;client=opera&amp;hs=q1T&amp;q=%D1%87%D1%82%D0%BE+%D0%BE%D0%B7%D0%BD%D0%B0%D1%87%D0%B0%D0%B5%D1%82+IdeaPad+G500&amp;spell=1&amp;sa=X&amp;ved=0ahUKEwjq7ebs2bnbAhVE_ywKHQGEBcMQkeECCCUoAA" TargetMode="External"/><Relationship Id="rId12" Type="http://schemas.openxmlformats.org/officeDocument/2006/relationships/hyperlink" Target="http://www.standart.edu.ru/" TargetMode="External"/><Relationship Id="rId17" Type="http://schemas.openxmlformats.org/officeDocument/2006/relationships/hyperlink" Target="http://www.ed.gov.ru/" TargetMode="External"/><Relationship Id="rId25" Type="http://schemas.openxmlformats.org/officeDocument/2006/relationships/hyperlink" Target="http://www.infoznaika.ru/" TargetMode="External"/><Relationship Id="rId33" Type="http://schemas.openxmlformats.org/officeDocument/2006/relationships/hyperlink" Target="http://www.koiro.edu.ru/" TargetMode="External"/><Relationship Id="rId38" Type="http://schemas.openxmlformats.org/officeDocument/2006/relationships/hyperlink" Target="http://fcior.edu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d.gov.ru/" TargetMode="External"/><Relationship Id="rId20" Type="http://schemas.openxmlformats.org/officeDocument/2006/relationships/hyperlink" Target="http://www.altlinux.org/" TargetMode="External"/><Relationship Id="rId29" Type="http://schemas.openxmlformats.org/officeDocument/2006/relationships/hyperlink" Target="http://www.center-laa.ru/" TargetMode="External"/><Relationship Id="rId41" Type="http://schemas.openxmlformats.org/officeDocument/2006/relationships/hyperlink" Target="http://www.ict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ru/search?newwindow=1&amp;client=opera&amp;hs=q1T&amp;q=%D1%87%D1%82%D0%BE+%D0%BE%D0%B7%D0%BD%D0%B0%D1%87%D0%B0%D0%B5%D1%82+IdeaPad+G500&amp;spell=1&amp;sa=X&amp;ved=0ahUKEwjq7ebs2bnbAhVE_ywKHQGEBcMQkeECCCUoAA" TargetMode="External"/><Relationship Id="rId24" Type="http://schemas.openxmlformats.org/officeDocument/2006/relationships/hyperlink" Target="http://www.infoznaika.ru/" TargetMode="External"/><Relationship Id="rId32" Type="http://schemas.openxmlformats.org/officeDocument/2006/relationships/hyperlink" Target="http://www.koiro.edu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www.ict.edu.ru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mon.gov.ru/" TargetMode="External"/><Relationship Id="rId23" Type="http://schemas.openxmlformats.org/officeDocument/2006/relationships/hyperlink" Target="http://www.linuxcenter.ru/lib/" TargetMode="External"/><Relationship Id="rId28" Type="http://schemas.openxmlformats.org/officeDocument/2006/relationships/hyperlink" Target="http://www.center-laa.ru/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hyperlink" Target="https://www.google.ru/search?newwindow=1&amp;client=opera&amp;hs=q1T&amp;q=%D1%87%D1%82%D0%BE+%D0%BE%D0%B7%D0%BD%D0%B0%D1%87%D0%B0%D0%B5%D1%82+IdeaPad+G500&amp;spell=1&amp;sa=X&amp;ved=0ahUKEwjq7ebs2bnbAhVE_ywKHQGEBcMQkeECCCUoAA" TargetMode="External"/><Relationship Id="rId19" Type="http://schemas.openxmlformats.org/officeDocument/2006/relationships/hyperlink" Target="http://www.opennet.ru/" TargetMode="External"/><Relationship Id="rId31" Type="http://schemas.openxmlformats.org/officeDocument/2006/relationships/hyperlink" Target="http://www.center-laa.ru/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search?newwindow=1&amp;client=opera&amp;hs=q1T&amp;q=%D1%87%D1%82%D0%BE+%D0%BE%D0%B7%D0%BD%D0%B0%D1%87%D0%B0%D0%B5%D1%82+IdeaPad+G500&amp;spell=1&amp;sa=X&amp;ved=0ahUKEwjq7ebs2bnbAhVE_ywKHQGEBcMQkeECCCUoAA" TargetMode="External"/><Relationship Id="rId14" Type="http://schemas.openxmlformats.org/officeDocument/2006/relationships/hyperlink" Target="http://mon.gov.ru/" TargetMode="External"/><Relationship Id="rId22" Type="http://schemas.openxmlformats.org/officeDocument/2006/relationships/hyperlink" Target="http://www.linuxcenter.ru/lib/" TargetMode="External"/><Relationship Id="rId27" Type="http://schemas.openxmlformats.org/officeDocument/2006/relationships/hyperlink" Target="http://www.edu.baltinform.ru/?pid=110" TargetMode="External"/><Relationship Id="rId30" Type="http://schemas.openxmlformats.org/officeDocument/2006/relationships/hyperlink" Target="http://www.center-laa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7827</Words>
  <Characters>44614</Characters>
  <Application>Microsoft Office Word</Application>
  <DocSecurity>0</DocSecurity>
  <Lines>371</Lines>
  <Paragraphs>104</Paragraphs>
  <ScaleCrop>false</ScaleCrop>
  <Company/>
  <LinksUpToDate>false</LinksUpToDate>
  <CharactersWithSpaces>52337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cp:lastModifiedBy>Учитель</cp:lastModifiedBy>
  <cp:revision>2</cp:revision>
  <dcterms:created xsi:type="dcterms:W3CDTF">2023-10-09T13:37:00Z</dcterms:created>
  <dcterms:modified xsi:type="dcterms:W3CDTF">2023-10-09T13:37:00Z</dcterms:modified>
</cp:coreProperties>
</file>