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D7" w:rsidRDefault="00E63C0F">
      <w:pPr>
        <w:spacing w:after="20" w:line="259" w:lineRule="auto"/>
        <w:ind w:left="10" w:right="-5"/>
        <w:jc w:val="right"/>
      </w:pPr>
      <w:r>
        <w:rPr>
          <w:sz w:val="20"/>
        </w:rPr>
        <w:t xml:space="preserve">Приложение к АООП образования обучающихся  </w:t>
      </w:r>
    </w:p>
    <w:p w:rsidR="00CC75D7" w:rsidRDefault="00E63C0F">
      <w:pPr>
        <w:spacing w:after="20" w:line="259" w:lineRule="auto"/>
        <w:ind w:left="10" w:right="-5"/>
        <w:jc w:val="right"/>
      </w:pPr>
      <w:r>
        <w:rPr>
          <w:sz w:val="20"/>
        </w:rPr>
        <w:t xml:space="preserve">с легкой умственной отсталостью (интеллектуальными нарушениями)  </w:t>
      </w:r>
    </w:p>
    <w:p w:rsidR="00CC75D7" w:rsidRDefault="00E63C0F">
      <w:pPr>
        <w:spacing w:after="20" w:line="259" w:lineRule="auto"/>
        <w:ind w:left="10" w:right="-5"/>
        <w:jc w:val="right"/>
      </w:pPr>
      <w:r>
        <w:rPr>
          <w:sz w:val="20"/>
        </w:rPr>
        <w:t>(Вариант 1)</w:t>
      </w:r>
      <w:r>
        <w:rPr>
          <w:b/>
          <w:sz w:val="20"/>
        </w:rPr>
        <w:t xml:space="preserve"> </w:t>
      </w:r>
    </w:p>
    <w:p w:rsidR="00CC75D7" w:rsidRDefault="00E63C0F">
      <w:pPr>
        <w:spacing w:after="41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CC75D7">
      <w:pPr>
        <w:spacing w:after="17" w:line="259" w:lineRule="auto"/>
        <w:ind w:left="14" w:firstLine="0"/>
        <w:jc w:val="left"/>
      </w:pPr>
    </w:p>
    <w:p w:rsidR="00CC75D7" w:rsidRDefault="00E63C0F">
      <w:pPr>
        <w:spacing w:after="0" w:line="259" w:lineRule="auto"/>
        <w:ind w:left="22" w:right="3"/>
        <w:jc w:val="center"/>
      </w:pPr>
      <w:r>
        <w:t xml:space="preserve">РАБОЧАЯ ПРОГРАММА </w:t>
      </w:r>
    </w:p>
    <w:p w:rsidR="00CC75D7" w:rsidRDefault="00E63C0F">
      <w:pPr>
        <w:spacing w:after="23" w:line="259" w:lineRule="auto"/>
        <w:ind w:left="69" w:firstLine="0"/>
        <w:jc w:val="center"/>
      </w:pPr>
      <w:r>
        <w:t xml:space="preserve"> </w:t>
      </w:r>
    </w:p>
    <w:p w:rsidR="00CC75D7" w:rsidRDefault="00E63C0F">
      <w:pPr>
        <w:spacing w:after="0" w:line="259" w:lineRule="auto"/>
        <w:ind w:left="22"/>
        <w:jc w:val="center"/>
      </w:pPr>
      <w:r>
        <w:t xml:space="preserve">УЧЕБНОГО ПРЕДМЕТА «РУССКИЙ ЯЗЫК» </w:t>
      </w:r>
    </w:p>
    <w:p w:rsidR="00CC75D7" w:rsidRDefault="00E63C0F">
      <w:pPr>
        <w:spacing w:after="23" w:line="259" w:lineRule="auto"/>
        <w:ind w:left="69" w:firstLine="0"/>
        <w:jc w:val="center"/>
      </w:pPr>
      <w:r>
        <w:t xml:space="preserve"> </w:t>
      </w:r>
    </w:p>
    <w:p w:rsidR="00CC75D7" w:rsidRDefault="00E63C0F">
      <w:pPr>
        <w:spacing w:after="0" w:line="259" w:lineRule="auto"/>
        <w:ind w:left="22" w:right="2"/>
        <w:jc w:val="center"/>
      </w:pPr>
      <w:r>
        <w:t xml:space="preserve">ПРЕДМЕТНАЯ ОБЛАСТЬ «ЯЗЫК И РЕЧЕВАЯ ПРАКТИКА» </w:t>
      </w:r>
    </w:p>
    <w:p w:rsidR="00CC75D7" w:rsidRDefault="00E63C0F">
      <w:pPr>
        <w:spacing w:after="0" w:line="259" w:lineRule="auto"/>
        <w:ind w:left="69" w:firstLine="0"/>
        <w:jc w:val="center"/>
      </w:pPr>
      <w:r>
        <w:t xml:space="preserve"> </w:t>
      </w:r>
    </w:p>
    <w:p w:rsidR="00CC75D7" w:rsidRDefault="00E63C0F">
      <w:pPr>
        <w:spacing w:after="23" w:line="259" w:lineRule="auto"/>
        <w:ind w:left="69" w:firstLine="0"/>
        <w:jc w:val="center"/>
      </w:pPr>
      <w:r>
        <w:t xml:space="preserve"> </w:t>
      </w:r>
    </w:p>
    <w:p w:rsidR="00CC75D7" w:rsidRDefault="00E63C0F">
      <w:pPr>
        <w:spacing w:after="0" w:line="259" w:lineRule="auto"/>
        <w:ind w:left="22" w:right="7"/>
        <w:jc w:val="center"/>
      </w:pPr>
      <w:r>
        <w:t xml:space="preserve">АДАПТИРОВАННАЯ ОСНОВНАЯ ОБЩЕОБРАЗОВАТЕЛЬНАЯ ПРОГРАММА ОБРАЗОВАНИЯ  </w:t>
      </w:r>
    </w:p>
    <w:p w:rsidR="00CC75D7" w:rsidRDefault="00E63C0F">
      <w:pPr>
        <w:spacing w:after="0" w:line="259" w:lineRule="auto"/>
        <w:ind w:left="22"/>
        <w:jc w:val="center"/>
      </w:pPr>
      <w:r>
        <w:t xml:space="preserve">ОБУЧАЮЩИХСЯ С ЛЕГКОЙ УМСТВЕННОЙ ОТСТАЛОСТЬЮ (ИНТЕЛЛЕКТУАЛЬНЫМИ НАРУШЕНИЯМИ)   </w:t>
      </w:r>
    </w:p>
    <w:p w:rsidR="00CC75D7" w:rsidRDefault="00E63C0F">
      <w:pPr>
        <w:spacing w:after="0" w:line="259" w:lineRule="auto"/>
        <w:ind w:left="22"/>
        <w:jc w:val="center"/>
      </w:pPr>
      <w:r>
        <w:t>(ВАРИАНТ 1)</w:t>
      </w:r>
      <w:r>
        <w:rPr>
          <w:rFonts w:ascii="Cambria" w:eastAsia="Cambria" w:hAnsi="Cambria" w:cs="Cambria"/>
        </w:rPr>
        <w:t xml:space="preserve">  </w:t>
      </w:r>
    </w:p>
    <w:p w:rsidR="00CC75D7" w:rsidRDefault="00E63C0F">
      <w:pPr>
        <w:spacing w:after="20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0" w:line="259" w:lineRule="auto"/>
        <w:ind w:left="22" w:right="2"/>
        <w:jc w:val="center"/>
      </w:pPr>
      <w:r>
        <w:t xml:space="preserve">8 класс </w:t>
      </w:r>
    </w:p>
    <w:p w:rsidR="00CC75D7" w:rsidRDefault="00E63C0F">
      <w:pPr>
        <w:spacing w:after="22" w:line="259" w:lineRule="auto"/>
        <w:ind w:left="69" w:firstLine="0"/>
        <w:jc w:val="center"/>
      </w:pPr>
      <w:r>
        <w:t xml:space="preserve"> </w:t>
      </w:r>
    </w:p>
    <w:p w:rsidR="00CC75D7" w:rsidRDefault="00E63C0F">
      <w:pPr>
        <w:spacing w:after="0" w:line="259" w:lineRule="auto"/>
        <w:ind w:left="22" w:right="4"/>
        <w:jc w:val="center"/>
      </w:pPr>
      <w:r>
        <w:t xml:space="preserve">Срок освоения рабочей программы -1 учебный год </w:t>
      </w:r>
    </w:p>
    <w:p w:rsidR="00CC75D7" w:rsidRDefault="00E63C0F">
      <w:pPr>
        <w:spacing w:after="0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17" w:line="259" w:lineRule="auto"/>
        <w:ind w:left="69" w:firstLine="0"/>
        <w:jc w:val="center"/>
      </w:pPr>
      <w:r>
        <w:t xml:space="preserve"> </w:t>
      </w:r>
    </w:p>
    <w:p w:rsidR="00CC75D7" w:rsidRDefault="00372090">
      <w:pPr>
        <w:spacing w:after="0" w:line="259" w:lineRule="auto"/>
        <w:ind w:left="22" w:right="1"/>
        <w:jc w:val="center"/>
      </w:pPr>
      <w:r>
        <w:t>2023</w:t>
      </w:r>
      <w:r w:rsidR="00E63C0F">
        <w:t xml:space="preserve"> год 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CC75D7" w:rsidRDefault="00E63C0F">
      <w:pPr>
        <w:spacing w:after="3"/>
        <w:ind w:left="-1" w:firstLine="360"/>
        <w:jc w:val="left"/>
      </w:pPr>
      <w:r>
        <w:t>Рабочая программа</w:t>
      </w:r>
      <w:r>
        <w:rPr>
          <w:b/>
        </w:rPr>
        <w:t xml:space="preserve"> </w:t>
      </w:r>
      <w:r>
        <w:t>«Русский язык»</w:t>
      </w:r>
      <w:r>
        <w:rPr>
          <w:b/>
        </w:rPr>
        <w:t xml:space="preserve"> (</w:t>
      </w:r>
      <w:r>
        <w:t>8</w:t>
      </w:r>
      <w:r>
        <w:rPr>
          <w:b/>
        </w:rPr>
        <w:t xml:space="preserve"> </w:t>
      </w:r>
      <w:r>
        <w:t>класс)</w:t>
      </w:r>
      <w:r>
        <w:rPr>
          <w:b/>
        </w:rPr>
        <w:t xml:space="preserve"> </w:t>
      </w:r>
      <w:r>
        <w:t>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определяет содержание, ожидаемые результаты и условия ее реализации.</w:t>
      </w:r>
      <w:r>
        <w:rPr>
          <w:b/>
        </w:rPr>
        <w:t xml:space="preserve">  </w:t>
      </w:r>
    </w:p>
    <w:p w:rsidR="00CC75D7" w:rsidRDefault="00E63C0F">
      <w:pPr>
        <w:spacing w:after="33"/>
        <w:ind w:left="-1" w:right="15" w:firstLine="360"/>
      </w:pPr>
      <w:r>
        <w:rPr>
          <w:b/>
        </w:rPr>
        <w:t xml:space="preserve">Нормативно-правовую базу </w:t>
      </w:r>
      <w:r>
        <w:t>разработки рабочей программы</w:t>
      </w:r>
      <w:r>
        <w:rPr>
          <w:b/>
        </w:rPr>
        <w:t xml:space="preserve"> </w:t>
      </w:r>
      <w:r>
        <w:t>«Русский язык»</w:t>
      </w:r>
      <w:r>
        <w:rPr>
          <w:b/>
        </w:rPr>
        <w:t xml:space="preserve"> (</w:t>
      </w:r>
      <w:r>
        <w:t xml:space="preserve">8 класс) (АООП образования обучающихся с умственной отсталостью (интеллектуальными нарушениями) составляют: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Федеральный закон «Об образовании в Российской Федерации» от 29.12.2012 №273-ФЗ; </w:t>
      </w:r>
    </w:p>
    <w:p w:rsidR="00CC75D7" w:rsidRDefault="00E63C0F">
      <w:pPr>
        <w:numPr>
          <w:ilvl w:val="0"/>
          <w:numId w:val="1"/>
        </w:numPr>
        <w:spacing w:after="34"/>
        <w:ind w:right="15" w:hanging="360"/>
      </w:pPr>
      <w:r>
        <w:lastRenderedPageBreak/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г. №1599);  </w:t>
      </w:r>
    </w:p>
    <w:p w:rsidR="00CC75D7" w:rsidRDefault="00E63C0F">
      <w:pPr>
        <w:numPr>
          <w:ilvl w:val="0"/>
          <w:numId w:val="1"/>
        </w:numPr>
        <w:spacing w:after="33"/>
        <w:ind w:right="15" w:hanging="360"/>
      </w:pPr>
      <w:r>
        <w:t xml:space="preserve"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Примерная адаптированная основная общеобразовательная программа образования (в ред. 11.12.2015 г.); </w:t>
      </w:r>
    </w:p>
    <w:p w:rsidR="00CC75D7" w:rsidRDefault="00E63C0F">
      <w:pPr>
        <w:numPr>
          <w:ilvl w:val="0"/>
          <w:numId w:val="1"/>
        </w:numPr>
        <w:spacing w:after="32"/>
        <w:ind w:right="15" w:hanging="360"/>
      </w:pPr>
      <w:r>
        <w:t xml:space="preserve">Постановление Главного государственного санитарного врача РФ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 от 28.09.2020 № 28; </w:t>
      </w:r>
    </w:p>
    <w:p w:rsidR="00372090" w:rsidRDefault="00E63C0F" w:rsidP="00372090">
      <w:pPr>
        <w:numPr>
          <w:ilvl w:val="0"/>
          <w:numId w:val="11"/>
        </w:numPr>
        <w:spacing w:after="3"/>
        <w:ind w:right="4" w:hanging="420"/>
      </w:pPr>
      <w:r>
        <w:t xml:space="preserve">Устав </w:t>
      </w:r>
      <w:r w:rsidR="00372090">
        <w:t>МБОУ СОШ №2</w:t>
      </w:r>
    </w:p>
    <w:p w:rsidR="00372090" w:rsidRDefault="00E63C0F" w:rsidP="00372090">
      <w:pPr>
        <w:numPr>
          <w:ilvl w:val="0"/>
          <w:numId w:val="11"/>
        </w:numPr>
        <w:spacing w:after="3"/>
        <w:ind w:right="4" w:hanging="420"/>
      </w:pPr>
      <w:r w:rsidRPr="00372090"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лёгкой умственной отсталостью (интеллектуальными нарушениями) (вариант 1) </w:t>
      </w:r>
      <w:r w:rsidR="00372090">
        <w:t>МБОУ СОШ №2</w:t>
      </w:r>
    </w:p>
    <w:p w:rsidR="00CC75D7" w:rsidRDefault="00E63C0F">
      <w:pPr>
        <w:ind w:left="221" w:right="15" w:firstLine="360"/>
      </w:pPr>
      <w:r>
        <w:t xml:space="preserve">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  </w:t>
      </w:r>
    </w:p>
    <w:p w:rsidR="00CC75D7" w:rsidRDefault="00E63C0F">
      <w:pPr>
        <w:spacing w:after="22" w:line="259" w:lineRule="auto"/>
        <w:ind w:left="10" w:right="2"/>
        <w:jc w:val="right"/>
      </w:pPr>
      <w:r>
        <w:t>Обучение русскому языку носит коррекционную и практическую направленность, что определяется содержанием и структурой учебно-</w:t>
      </w:r>
    </w:p>
    <w:p w:rsidR="00CC75D7" w:rsidRDefault="00E63C0F">
      <w:pPr>
        <w:ind w:left="9" w:right="15"/>
      </w:pPr>
      <w:r>
        <w:t xml:space="preserve">го предмета. </w:t>
      </w:r>
    </w:p>
    <w:p w:rsidR="00CC75D7" w:rsidRDefault="00E63C0F">
      <w:pPr>
        <w:spacing w:after="30" w:line="259" w:lineRule="auto"/>
        <w:ind w:left="723" w:firstLine="0"/>
        <w:jc w:val="left"/>
      </w:pPr>
      <w:r>
        <w:t xml:space="preserve">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>Цели и задачи:</w:t>
      </w:r>
      <w:r>
        <w:t xml:space="preserve">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сформировать и развить у учащихся навыки грамотного письма на основе изучения элементарного курса грамматики;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продолжить коррекцию речи и мышления школьников;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научить учащихся правильно и последовательно излагать свои мысли в устной и письменной форме;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обеспечить общее развитие учащихся и сформированность у них нравственных качеств для дальнейшей успешной адаптации их в жизни. </w:t>
      </w:r>
    </w:p>
    <w:p w:rsidR="00CC75D7" w:rsidRDefault="00E63C0F">
      <w:pPr>
        <w:spacing w:after="28"/>
        <w:ind w:left="-1" w:right="15" w:firstLine="708"/>
      </w:pPr>
      <w:r>
        <w:t xml:space="preserve">В процессе изучения грамматики и правописания у учащихся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</w:t>
      </w:r>
      <w:r>
        <w:rPr>
          <w:b/>
        </w:rPr>
        <w:t xml:space="preserve">Основные задачи: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научить школьников правильно и осмысленно читать доступный их пониманию текст;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выделять в тексте главную и второстепенную информацию;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по содержанию прочитанного текста; </w:t>
      </w:r>
    </w:p>
    <w:p w:rsidR="00CC75D7" w:rsidRDefault="00E63C0F">
      <w:pPr>
        <w:numPr>
          <w:ilvl w:val="0"/>
          <w:numId w:val="1"/>
        </w:numPr>
        <w:spacing w:after="33"/>
        <w:ind w:right="15" w:hanging="360"/>
      </w:pPr>
      <w:r>
        <w:t xml:space="preserve">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lastRenderedPageBreak/>
        <w:t xml:space="preserve">повысить уровень общего развития учащихся; </w:t>
      </w:r>
    </w:p>
    <w:p w:rsidR="00CC75D7" w:rsidRDefault="00E63C0F">
      <w:pPr>
        <w:numPr>
          <w:ilvl w:val="0"/>
          <w:numId w:val="1"/>
        </w:numPr>
        <w:ind w:right="15" w:hanging="360"/>
      </w:pPr>
      <w:r>
        <w:t xml:space="preserve">научить школьников последовательно и правильно излагать свои мысли в устной и письменной форме;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развивать нравственные качества школьников. </w:t>
      </w:r>
    </w:p>
    <w:p w:rsidR="00CC75D7" w:rsidRDefault="00E63C0F">
      <w:pPr>
        <w:spacing w:after="0" w:line="259" w:lineRule="auto"/>
        <w:ind w:left="22" w:right="14"/>
        <w:jc w:val="center"/>
      </w:pPr>
      <w:r>
        <w:t xml:space="preserve">Поставленные цели и задачи определяются особенностями психической деятельности воспитанников с умственной отсталостью. </w:t>
      </w:r>
    </w:p>
    <w:p w:rsidR="00CC75D7" w:rsidRDefault="00E63C0F">
      <w:pPr>
        <w:spacing w:after="0" w:line="259" w:lineRule="auto"/>
        <w:ind w:left="69" w:firstLine="0"/>
        <w:jc w:val="center"/>
      </w:pPr>
      <w:r>
        <w:t xml:space="preserve"> </w:t>
      </w:r>
      <w:r>
        <w:br w:type="page"/>
      </w:r>
    </w:p>
    <w:p w:rsidR="00CC75D7" w:rsidRDefault="00E63C0F">
      <w:pPr>
        <w:spacing w:after="38" w:line="259" w:lineRule="auto"/>
        <w:ind w:left="243"/>
        <w:jc w:val="left"/>
      </w:pPr>
      <w:r>
        <w:rPr>
          <w:b/>
        </w:rPr>
        <w:lastRenderedPageBreak/>
        <w:t xml:space="preserve">2. КРАТКАЯ ПСИХОЛОГО-ПЕДАГОГИЧЕСКАЯ ХАРАКТЕРИСТИКА ОБУЧАЮЩИХСЯ С УМСТВЕННОЙ ОТСТАЛОСТЬЮ </w:t>
      </w:r>
    </w:p>
    <w:p w:rsidR="00CC75D7" w:rsidRDefault="00E63C0F">
      <w:pPr>
        <w:pStyle w:val="1"/>
        <w:ind w:right="377"/>
      </w:pPr>
      <w:r>
        <w:t xml:space="preserve">(ИНТЕЛЛЕКТУАЛЬНЫМИ НАРУШЕНИЯМИ) </w:t>
      </w:r>
    </w:p>
    <w:p w:rsidR="00CC75D7" w:rsidRDefault="00E63C0F">
      <w:pPr>
        <w:ind w:left="-1" w:right="15" w:firstLine="723"/>
      </w:pPr>
      <w:r>
        <w:t xml:space="preserve">В процессе обучения русскому языку учитываются индивидуальные особенности и потенциальные возможности развития неоднородного состава группы обучающихся. 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адаптации*.  </w:t>
      </w:r>
    </w:p>
    <w:p w:rsidR="00CC75D7" w:rsidRDefault="00E63C0F">
      <w:pPr>
        <w:ind w:left="9" w:right="15"/>
      </w:pPr>
      <w:r>
        <w:t xml:space="preserve">Категория обучающихся с умственной отсталостью представляет собой неоднородную группу. В соответствии с международной классификацией умственной отсталости (МКБ-10) выделяют четыре степени умственной отсталости: легкую, умеренную, тяжелую, глубокую.   </w:t>
      </w:r>
    </w:p>
    <w:p w:rsidR="00CC75D7" w:rsidRDefault="00E63C0F">
      <w:pPr>
        <w:ind w:left="-1" w:right="15" w:firstLine="723"/>
      </w:pPr>
      <w:r>
        <w:t xml:space="preserve">Своеобразие развития детей с </w:t>
      </w:r>
      <w:r>
        <w:rPr>
          <w:u w:val="single" w:color="000000"/>
        </w:rPr>
        <w:t xml:space="preserve">легкой </w:t>
      </w:r>
      <w:r>
        <w:t xml:space="preserve">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 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   </w:t>
      </w:r>
    </w:p>
    <w:p w:rsidR="00CC75D7" w:rsidRDefault="00E63C0F">
      <w:pPr>
        <w:ind w:left="-1" w:right="15" w:firstLine="723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b/>
        </w:rPr>
        <w:t xml:space="preserve">ощущения </w:t>
      </w:r>
      <w:r>
        <w:t>и</w:t>
      </w:r>
      <w:r>
        <w:rPr>
          <w:b/>
        </w:rPr>
        <w:t xml:space="preserve"> восприятие</w:t>
      </w:r>
      <w:r>
        <w:t xml:space="preserve"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русского языка это проявляется в замедленном темпе узнавания и понимания учебного материала, в частности смешении графически сходных букв, цифр, отдельных звуков или слов. </w:t>
      </w:r>
      <w:r>
        <w:rPr>
          <w:i/>
        </w:rPr>
        <w:t xml:space="preserve"> </w:t>
      </w:r>
      <w:r>
        <w:t xml:space="preserve"> </w:t>
      </w:r>
    </w:p>
    <w:p w:rsidR="00CC75D7" w:rsidRDefault="00E63C0F">
      <w:pPr>
        <w:ind w:left="9" w:right="15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b/>
        </w:rPr>
        <w:t>мышления</w:t>
      </w:r>
      <w:r>
        <w:t xml:space="preserve">, основу которого составляют такие операции, как анализ, синтез, сравнение, обобщение, абстракция, конкретизация. Названные логические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  </w:t>
      </w:r>
    </w:p>
    <w:p w:rsidR="00CC75D7" w:rsidRDefault="00E63C0F">
      <w:pPr>
        <w:ind w:left="-1" w:right="15" w:firstLine="723"/>
      </w:pPr>
      <w:r>
        <w:t xml:space="preserve">У этой категории обучающихся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 целых текстов. В целом мышление ребенка с </w:t>
      </w:r>
      <w:r>
        <w:lastRenderedPageBreak/>
        <w:t xml:space="preserve">умственной отсталостью характеризуется конкретностью, некритичностью, ригидностью (плохой переключаемостью с одного вида деятельности на другой). Обучающимся с легкой умственной отсталостью присуща сниженная активность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   </w:t>
      </w:r>
    </w:p>
    <w:p w:rsidR="00CC75D7" w:rsidRDefault="00E63C0F">
      <w:pPr>
        <w:ind w:left="9" w:right="15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 xml:space="preserve">. 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 </w:t>
      </w:r>
    </w:p>
    <w:p w:rsidR="00CC75D7" w:rsidRDefault="00E63C0F">
      <w:pPr>
        <w:ind w:left="-1" w:right="15" w:firstLine="723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для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внимания и его устойчивость несколько улучшаются, но при этом не достигают возрастной нормы.   </w:t>
      </w:r>
    </w:p>
    <w:p w:rsidR="00CC75D7" w:rsidRDefault="00E63C0F">
      <w:pPr>
        <w:ind w:left="9" w:right="15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 xml:space="preserve">. Представлениям детей с умственной отсталостью свойственна недифференцированность,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несформированностью, что выражается в его примитивности, неточности и схематичности.   </w:t>
      </w:r>
    </w:p>
    <w:p w:rsidR="00CC75D7" w:rsidRDefault="00E63C0F">
      <w:pPr>
        <w:ind w:left="-1" w:right="15" w:firstLine="723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Трудности звуко-буквенного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обучающихся напрямую связаны с нарушением </w:t>
      </w:r>
      <w:r>
        <w:lastRenderedPageBreak/>
        <w:t xml:space="preserve">абстрактно-логического мышления. Следует отметить, что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 </w:t>
      </w:r>
    </w:p>
    <w:p w:rsidR="00CC75D7" w:rsidRDefault="00E63C0F">
      <w:pPr>
        <w:ind w:left="-1" w:right="15" w:firstLine="723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b/>
        </w:rPr>
        <w:t>эмоциональной</w:t>
      </w:r>
      <w:r>
        <w:t xml:space="preserve"> сферы.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  </w:t>
      </w:r>
    </w:p>
    <w:p w:rsidR="00CC75D7" w:rsidRDefault="00E63C0F">
      <w:pPr>
        <w:ind w:left="-1" w:right="15" w:firstLine="723"/>
      </w:pPr>
      <w:r>
        <w:rPr>
          <w:b/>
        </w:rPr>
        <w:t>Волевая</w:t>
      </w:r>
      <w:r>
        <w:t xml:space="preserve"> сфера учащихся с умственной отсталостью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непосильности предъявляемых требований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b/>
        </w:rPr>
        <w:t>деятельности</w:t>
      </w:r>
      <w:r>
        <w:t xml:space="preserve">, 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  </w:t>
      </w:r>
    </w:p>
    <w:p w:rsidR="00CC75D7" w:rsidRDefault="00E63C0F">
      <w:pPr>
        <w:ind w:left="-1" w:right="15" w:firstLine="723"/>
      </w:pPr>
      <w:r>
        <w:t xml:space="preserve"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  </w:t>
      </w:r>
    </w:p>
    <w:p w:rsidR="00CC75D7" w:rsidRDefault="00E63C0F">
      <w:pPr>
        <w:spacing w:after="32" w:line="259" w:lineRule="auto"/>
        <w:ind w:left="723" w:firstLine="0"/>
        <w:jc w:val="left"/>
      </w:pPr>
      <w:r>
        <w:t xml:space="preserve"> </w:t>
      </w:r>
    </w:p>
    <w:p w:rsidR="00CC75D7" w:rsidRDefault="00E63C0F">
      <w:pPr>
        <w:spacing w:after="22" w:line="259" w:lineRule="auto"/>
        <w:ind w:left="378" w:right="363"/>
        <w:jc w:val="center"/>
      </w:pPr>
      <w:r>
        <w:rPr>
          <w:b/>
        </w:rPr>
        <w:t xml:space="preserve">3. ПОДХОДЫ И ПРИНЦИПЫ К ФОРМИРОВАНИЮ РАБОЧЕЙ ПРОГРАММЫ УЧЕБНОГО КУРСА. </w:t>
      </w:r>
    </w:p>
    <w:p w:rsidR="00CC75D7" w:rsidRDefault="00E63C0F">
      <w:pPr>
        <w:ind w:left="-1" w:right="15" w:firstLine="540"/>
      </w:pPr>
      <w:r>
        <w:rPr>
          <w:b/>
          <w:i/>
        </w:rPr>
        <w:t>Деятельностный</w:t>
      </w:r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 </w:t>
      </w:r>
    </w:p>
    <w:p w:rsidR="00CC75D7" w:rsidRDefault="00E63C0F">
      <w:pPr>
        <w:ind w:left="-1" w:right="15" w:firstLine="540"/>
      </w:pPr>
      <w:r>
        <w:t xml:space="preserve">Деятельностный подход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  </w:t>
      </w:r>
    </w:p>
    <w:p w:rsidR="00CC75D7" w:rsidRDefault="00E63C0F">
      <w:pPr>
        <w:ind w:left="-1" w:right="15" w:firstLine="540"/>
      </w:pPr>
      <w:r>
        <w:lastRenderedPageBreak/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 </w:t>
      </w:r>
    </w:p>
    <w:p w:rsidR="00CC75D7" w:rsidRDefault="00E63C0F">
      <w:pPr>
        <w:spacing w:after="36"/>
        <w:ind w:left="550" w:right="15"/>
      </w:pPr>
      <w:r>
        <w:t xml:space="preserve">Реализация деятельностного подхода в процессе обучения русскому языку обеспечивает: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придание результатам образования социально и личностно значимого характера;  </w:t>
      </w:r>
    </w:p>
    <w:p w:rsidR="00CC75D7" w:rsidRDefault="00E63C0F">
      <w:pPr>
        <w:numPr>
          <w:ilvl w:val="0"/>
          <w:numId w:val="2"/>
        </w:numPr>
        <w:spacing w:after="33"/>
        <w:ind w:right="15" w:hanging="768"/>
      </w:pPr>
      <w:r>
        <w:t xml:space="preserve"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существенное повышение мотивации и интереса к учению, приобретению нового опыта деятельности и поведения;  </w:t>
      </w:r>
    </w:p>
    <w:p w:rsidR="00CC75D7" w:rsidRDefault="00E63C0F">
      <w:pPr>
        <w:numPr>
          <w:ilvl w:val="0"/>
          <w:numId w:val="2"/>
        </w:numPr>
        <w:spacing w:after="3"/>
        <w:ind w:right="15" w:hanging="768"/>
      </w:pPr>
      <w: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 </w:t>
      </w:r>
    </w:p>
    <w:p w:rsidR="00CC75D7" w:rsidRDefault="00E63C0F">
      <w:pPr>
        <w:spacing w:after="37"/>
        <w:ind w:left="-1" w:firstLine="540"/>
        <w:jc w:val="left"/>
      </w:pPr>
      <w:r>
        <w:t xml:space="preserve">В основу формирования рабочей программы учебного предмета «Русский язык» (предметная область «Язык и речевая практика». Адаптированная основная общеобразовательная программа образования обучающихся с умственной отсталостью (интеллектуальными нарушениями)) положены </w:t>
      </w:r>
      <w:r>
        <w:rPr>
          <w:b/>
        </w:rPr>
        <w:t>следующие принципы</w:t>
      </w:r>
      <w:r>
        <w:t xml:space="preserve">:  </w:t>
      </w:r>
    </w:p>
    <w:p w:rsidR="00CC75D7" w:rsidRDefault="00E63C0F">
      <w:pPr>
        <w:numPr>
          <w:ilvl w:val="0"/>
          <w:numId w:val="2"/>
        </w:numPr>
        <w:spacing w:after="36"/>
        <w:ind w:right="15" w:hanging="768"/>
      </w:pPr>
      <w: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принцип учета типологических и индивидуальных образовательных потребностей обучающихся;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принцип коррекционной направленности образовательного процесса;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онтогенетический принцип;   </w:t>
      </w:r>
    </w:p>
    <w:p w:rsidR="00CC75D7" w:rsidRDefault="00E63C0F">
      <w:pPr>
        <w:numPr>
          <w:ilvl w:val="0"/>
          <w:numId w:val="2"/>
        </w:numPr>
        <w:spacing w:after="34"/>
        <w:ind w:right="15" w:hanging="768"/>
      </w:pPr>
      <w:r>
        <w:t xml:space="preserve"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  </w:t>
      </w:r>
    </w:p>
    <w:p w:rsidR="00CC75D7" w:rsidRDefault="00E63C0F">
      <w:pPr>
        <w:numPr>
          <w:ilvl w:val="0"/>
          <w:numId w:val="2"/>
        </w:numPr>
        <w:spacing w:after="33"/>
        <w:ind w:right="15" w:hanging="768"/>
      </w:pPr>
      <w: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CC75D7" w:rsidRDefault="00E63C0F">
      <w:pPr>
        <w:numPr>
          <w:ilvl w:val="0"/>
          <w:numId w:val="2"/>
        </w:numPr>
        <w:spacing w:after="34"/>
        <w:ind w:right="15" w:hanging="768"/>
      </w:pPr>
      <w:r>
        <w:t xml:space="preserve"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  </w:t>
      </w:r>
    </w:p>
    <w:p w:rsidR="00CC75D7" w:rsidRDefault="00E63C0F">
      <w:pPr>
        <w:numPr>
          <w:ilvl w:val="0"/>
          <w:numId w:val="2"/>
        </w:numPr>
        <w:spacing w:after="36"/>
        <w:ind w:right="15" w:hanging="768"/>
      </w:pPr>
      <w:r>
        <w:lastRenderedPageBreak/>
        <w:t xml:space="preserve"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принцип сотрудничества с семьёй. </w:t>
      </w:r>
    </w:p>
    <w:p w:rsidR="00CC75D7" w:rsidRDefault="00E63C0F">
      <w:pPr>
        <w:spacing w:after="26" w:line="259" w:lineRule="auto"/>
        <w:ind w:left="10" w:right="3997"/>
        <w:jc w:val="right"/>
      </w:pPr>
      <w:r>
        <w:rPr>
          <w:b/>
        </w:rPr>
        <w:t xml:space="preserve">4. ТЕХНОЛОГИИ, МЕТОДЫ И ФОРМЫ ОБУЧЕНИЯ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Технологии обучения: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коррекционно-развивающего обучения;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проблемного обучения;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групповые технологии и коллективное творческое дело; </w:t>
      </w:r>
    </w:p>
    <w:p w:rsidR="00CC75D7" w:rsidRDefault="00E63C0F">
      <w:pPr>
        <w:numPr>
          <w:ilvl w:val="0"/>
          <w:numId w:val="2"/>
        </w:numPr>
        <w:spacing w:after="3"/>
        <w:ind w:right="15" w:hanging="768"/>
      </w:pPr>
      <w:r>
        <w:t xml:space="preserve">игровые педагогические технологии;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проектного метода обучения;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технология модульного обучения.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Методы обучения: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словесные – рассказ, объяснение, беседа, работа с учебником и книгой;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наглядные – наблюдение, демонстрация, просмотр; 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практические – выполнение упражнений, работа с карточками, перфокартами, тестами;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самостоятельная работа;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устная работа, письменные работы (сочинения, изложения, диктанты и т.д.). 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Формы обучения: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фронтальное и индивидуальное обучение.</w:t>
      </w:r>
      <w:r>
        <w:rPr>
          <w:b/>
        </w:rPr>
        <w:t xml:space="preserve"> </w:t>
      </w:r>
    </w:p>
    <w:p w:rsidR="00CC75D7" w:rsidRDefault="00E63C0F">
      <w:pPr>
        <w:spacing w:after="27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Приемы коррекционной направленности: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задания по степени нарастающей трудности;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включение в урок заданий, предполагающих различный доминантный анализатор;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разнообразные типы структур уроков, обеспечивающих смену видов деятельности учащихся;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задания, предполагающие самостоятельную обработку информации;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дозированная поэтапная помощь педагога;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перенос только что показанного способа обработки информации на своё индивидуальное задание;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включение в урок специальных упражнений по коррекции высших психических функций;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задания с опорой на несколько анализаторов;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постановка законченных инструкций;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lastRenderedPageBreak/>
        <w:t xml:space="preserve">включение в урок материалов сегодняшней жизни; 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создание условий для «зарабатывания», а неполучения оценки;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проблемные задания, познавательные вопросы;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игровые приемы, призы, поощрения, развёрнутая словесная оценка деятельности. </w:t>
      </w:r>
    </w:p>
    <w:p w:rsidR="00CC75D7" w:rsidRDefault="00E63C0F">
      <w:pPr>
        <w:spacing w:after="0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25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38" w:line="259" w:lineRule="auto"/>
        <w:ind w:left="564"/>
        <w:jc w:val="left"/>
      </w:pPr>
      <w:r>
        <w:rPr>
          <w:b/>
        </w:rPr>
        <w:t xml:space="preserve">Типы уроков: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УУНЗ - уроки усвоения новых знаний, на которых учащиеся знакомятся с новым материалом;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УКЗНМ - уроки коррекции и закрепления нового материала (применение знаний в сходных ситуациях);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УВПУ - уроки выработки практических умений (применение знаний в новых ситуациях);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УПОСЗ - уроки повторения, обобщения, систематизации знаний (усвоение способов действий в комплексе);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УПОКЗ - уроки проверки, оценки, коррекции знаний;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КУ - комбинированные уроки;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УЭ – урок-экскурсия;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ИУ - интегрированный урок;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УП – урок-практикум;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УРР – урок развития речи. </w:t>
      </w:r>
    </w:p>
    <w:p w:rsidR="00CC75D7" w:rsidRDefault="00E63C0F">
      <w:pPr>
        <w:spacing w:after="38" w:line="259" w:lineRule="auto"/>
        <w:ind w:left="384"/>
        <w:jc w:val="left"/>
      </w:pPr>
      <w:r>
        <w:rPr>
          <w:b/>
        </w:rPr>
        <w:t xml:space="preserve">Вид (форма) контроля: 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УО - устный опрос;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ФО - фронтальный опрос;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СР - самостоятельная работа;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>ИЗ - индивидуальное задание;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 - практическая работа;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2"/>
        </w:numPr>
        <w:ind w:right="15" w:hanging="768"/>
      </w:pPr>
      <w:r>
        <w:t xml:space="preserve">КР - контрольная работа. </w:t>
      </w:r>
    </w:p>
    <w:p w:rsidR="00CC75D7" w:rsidRDefault="00E63C0F">
      <w:pPr>
        <w:spacing w:after="0" w:line="259" w:lineRule="auto"/>
        <w:ind w:left="915" w:firstLine="0"/>
        <w:jc w:val="left"/>
      </w:pPr>
      <w:r>
        <w:t xml:space="preserve"> </w:t>
      </w:r>
    </w:p>
    <w:p w:rsidR="00CC75D7" w:rsidRDefault="00E63C0F">
      <w:pPr>
        <w:spacing w:after="27" w:line="259" w:lineRule="auto"/>
        <w:ind w:left="14" w:firstLine="0"/>
        <w:jc w:val="left"/>
      </w:pPr>
      <w:r>
        <w:rPr>
          <w:b/>
        </w:rPr>
        <w:t xml:space="preserve"> </w:t>
      </w:r>
    </w:p>
    <w:p w:rsidR="00CC75D7" w:rsidRDefault="00E63C0F">
      <w:pPr>
        <w:pStyle w:val="1"/>
        <w:ind w:right="356"/>
      </w:pPr>
      <w:r>
        <w:t xml:space="preserve">5. ФОРМИРОВАНИЕ БАЗОВЫХ УЧЕБНЫХ ДЕЙСТВИЙ ОБУЧАЮЩИХСЯ С УМСТВЕННОЙОТСТАЛОСТЬЮ (ИНТЕЛЛЕКТУАЛЬНЫМИ НАРУШЕНИЯМИ) </w:t>
      </w:r>
    </w:p>
    <w:p w:rsidR="00CC75D7" w:rsidRDefault="00E63C0F">
      <w:pPr>
        <w:ind w:left="-1" w:right="15" w:firstLine="852"/>
      </w:pPr>
      <w:r>
        <w:t xml:space="preserve">Формирование базовых учебных действий обучающихся с умственной отсталостью (далее БУД) реализуется в 8-а классе, что конкретизирует требования Стандарта к личностным и предметным результатам освоения АООП и служит основой разработки программ </w:t>
      </w:r>
      <w:r>
        <w:lastRenderedPageBreak/>
        <w:t xml:space="preserve">учебных дисциплин. Формирование и развитие БУД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 отсталостью.  </w:t>
      </w:r>
    </w:p>
    <w:p w:rsidR="00CC75D7" w:rsidRDefault="00E63C0F">
      <w:pPr>
        <w:ind w:left="-1" w:right="15" w:firstLine="852"/>
      </w:pPr>
      <w: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  </w:t>
      </w:r>
    </w:p>
    <w:p w:rsidR="00CC75D7" w:rsidRDefault="00E63C0F">
      <w:pPr>
        <w:spacing w:after="36"/>
        <w:ind w:left="877" w:right="15"/>
      </w:pPr>
      <w:r>
        <w:t xml:space="preserve">Задачами формирования и развития БУД являются:  </w:t>
      </w:r>
    </w:p>
    <w:p w:rsidR="00CC75D7" w:rsidRDefault="00E63C0F">
      <w:pPr>
        <w:numPr>
          <w:ilvl w:val="0"/>
          <w:numId w:val="3"/>
        </w:numPr>
        <w:ind w:left="722" w:right="15" w:hanging="348"/>
      </w:pPr>
      <w:r>
        <w:t xml:space="preserve">формирование мотивационного компонента учебной деятельности;  </w:t>
      </w:r>
    </w:p>
    <w:p w:rsidR="00CC75D7" w:rsidRDefault="00E63C0F">
      <w:pPr>
        <w:numPr>
          <w:ilvl w:val="0"/>
          <w:numId w:val="3"/>
        </w:numPr>
        <w:ind w:left="722" w:right="15" w:hanging="348"/>
      </w:pPr>
      <w:r>
        <w:t xml:space="preserve">овладение комплексом базовых учебных действий, составляющих операционный компонент учебной деятельности;  </w:t>
      </w:r>
    </w:p>
    <w:p w:rsidR="00CC75D7" w:rsidRDefault="00E63C0F">
      <w:pPr>
        <w:numPr>
          <w:ilvl w:val="0"/>
          <w:numId w:val="3"/>
        </w:numPr>
        <w:ind w:left="722" w:right="15" w:hanging="348"/>
      </w:pPr>
      <w: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 </w:t>
      </w:r>
    </w:p>
    <w:p w:rsidR="00CC75D7" w:rsidRDefault="00E63C0F">
      <w:pPr>
        <w:spacing w:after="37"/>
        <w:ind w:left="721" w:right="15"/>
      </w:pPr>
      <w:r>
        <w:t xml:space="preserve">Для реализации поставленной цели и соответствующих ей задач необходимо:  </w:t>
      </w:r>
    </w:p>
    <w:p w:rsidR="00CC75D7" w:rsidRDefault="00E63C0F">
      <w:pPr>
        <w:numPr>
          <w:ilvl w:val="0"/>
          <w:numId w:val="3"/>
        </w:numPr>
        <w:spacing w:after="33"/>
        <w:ind w:left="722" w:right="15" w:hanging="348"/>
      </w:pPr>
      <w:r>
        <w:t xml:space="preserve">определить функции и состав базовых учебных действий, учитывая психофизические особенности и своеобразие учебной деятельности обучающихся;   </w:t>
      </w:r>
    </w:p>
    <w:p w:rsidR="00CC75D7" w:rsidRDefault="00E63C0F">
      <w:pPr>
        <w:numPr>
          <w:ilvl w:val="0"/>
          <w:numId w:val="3"/>
        </w:numPr>
        <w:spacing w:after="3"/>
        <w:ind w:left="722" w:right="15" w:hanging="348"/>
      </w:pPr>
      <w:r>
        <w:t xml:space="preserve">определить связи базовых учебных действий с содержанием учебных предметов;  На уроках русского языка формируются следующие </w:t>
      </w:r>
      <w:r>
        <w:rPr>
          <w:b/>
        </w:rPr>
        <w:t>базовые учебные действия</w:t>
      </w:r>
      <w:r>
        <w:t>: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личностные учебные действия: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гордиться школьными успехами и достижениями как собственными, так и своих товарищей;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адекватно эмоционально откликаться на произведения литературы, музыки, живописи и др.; 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уважительно и бережно относиться к людям труда и результатам их деятельности;  </w:t>
      </w:r>
      <w:r>
        <w:rPr>
          <w:b/>
        </w:rPr>
        <w:t xml:space="preserve">- </w:t>
      </w:r>
      <w:r>
        <w:t xml:space="preserve">бережно относиться к культурно-историческому наследию родного края и страны; 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понимать личную ответственность за свои поступки на основе представлений о этических нормах и правилах поведения в современном обществе. </w:t>
      </w:r>
      <w:r>
        <w:rPr>
          <w:i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коммуникативные учебные действия: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использовать разные виды делового письма для решения жизненно значимых задач; </w:t>
      </w:r>
    </w:p>
    <w:p w:rsidR="00CC75D7" w:rsidRDefault="00E63C0F">
      <w:pPr>
        <w:numPr>
          <w:ilvl w:val="0"/>
          <w:numId w:val="4"/>
        </w:numPr>
        <w:spacing w:after="41"/>
        <w:ind w:right="15" w:hanging="139"/>
      </w:pPr>
      <w:r>
        <w:t xml:space="preserve">использовать разные источники и средства получения информации для решения коммуникативных и познавательных задач, в том числе информационные. </w:t>
      </w:r>
    </w:p>
    <w:p w:rsidR="00CC75D7" w:rsidRDefault="00E63C0F">
      <w:pPr>
        <w:spacing w:after="0" w:line="259" w:lineRule="auto"/>
        <w:ind w:left="1093"/>
        <w:jc w:val="left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регулятивные учебные действия:</w:t>
      </w:r>
      <w:r>
        <w:t xml:space="preserve">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осознанно действовать на основе разных видов инструкций для решения практических и учебных задач;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осуществлять взаимный контроль в совместной деятельности, адекватно оценивать собственное поведение и поведение окружающих; 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познавательные учебные действия:</w:t>
      </w:r>
      <w:r>
        <w:t xml:space="preserve">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дифференцированно воспринимать окружающий мир, его временно-пространственную организацию;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CC75D7" w:rsidRDefault="00E63C0F">
      <w:pPr>
        <w:numPr>
          <w:ilvl w:val="0"/>
          <w:numId w:val="4"/>
        </w:numPr>
        <w:ind w:right="15" w:hanging="139"/>
      </w:pPr>
      <w:r>
        <w:t xml:space="preserve">использовать в жизни и деятельности некоторые межпредметные знания, отражающие доступные существенные связи и отношения между объектами и процессами. </w:t>
      </w:r>
    </w:p>
    <w:p w:rsidR="00CC75D7" w:rsidRDefault="00E63C0F">
      <w:pPr>
        <w:spacing w:after="24" w:line="259" w:lineRule="auto"/>
        <w:ind w:left="374" w:firstLine="0"/>
        <w:jc w:val="left"/>
      </w:pPr>
      <w:r>
        <w:t xml:space="preserve"> </w:t>
      </w:r>
    </w:p>
    <w:p w:rsidR="00CC75D7" w:rsidRDefault="00E63C0F">
      <w:pPr>
        <w:ind w:left="384" w:right="15"/>
      </w:pPr>
      <w:r>
        <w:t xml:space="preserve">В процессе обучения необходимо осуществлять </w:t>
      </w:r>
      <w:r>
        <w:rPr>
          <w:b/>
        </w:rPr>
        <w:t>мониторинг всех групп БУД,</w:t>
      </w:r>
      <w:r>
        <w:t xml:space="preserve"> который будет отражать индивидуальные достижения обучающихся и позволит делать выводы об эффективности проводимой в этом направлении работы.  </w:t>
      </w:r>
    </w:p>
    <w:p w:rsidR="00CC75D7" w:rsidRDefault="00E63C0F">
      <w:pPr>
        <w:ind w:left="2418" w:right="15"/>
      </w:pPr>
      <w:r>
        <w:t xml:space="preserve">Для оценки сформированности каждого действия можно использовать следующую систему оценки: </w:t>
      </w:r>
    </w:p>
    <w:tbl>
      <w:tblPr>
        <w:tblStyle w:val="TableGrid"/>
        <w:tblW w:w="12474" w:type="dxa"/>
        <w:tblInd w:w="1008" w:type="dxa"/>
        <w:tblCellMar>
          <w:top w:w="50" w:type="dxa"/>
          <w:left w:w="468" w:type="dxa"/>
          <w:right w:w="111" w:type="dxa"/>
        </w:tblCellMar>
        <w:tblLook w:val="04A0" w:firstRow="1" w:lastRow="0" w:firstColumn="1" w:lastColumn="0" w:noHBand="0" w:noVBand="1"/>
      </w:tblPr>
      <w:tblGrid>
        <w:gridCol w:w="1841"/>
        <w:gridCol w:w="10633"/>
      </w:tblGrid>
      <w:tr w:rsidR="00CC75D7">
        <w:trPr>
          <w:trHeight w:val="28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Балл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0" w:firstLine="0"/>
              <w:jc w:val="center"/>
            </w:pPr>
            <w:r>
              <w:t xml:space="preserve">Показатель </w:t>
            </w:r>
          </w:p>
        </w:tc>
      </w:tr>
      <w:tr w:rsidR="00CC75D7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0" w:firstLine="0"/>
              <w:jc w:val="center"/>
            </w:pPr>
            <w:r>
              <w:t xml:space="preserve">0 баллов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действие отсутствует, обучающийся не понимает его смысла, не включается в процесс выполнения вместе с учителем; </w:t>
            </w:r>
          </w:p>
        </w:tc>
      </w:tr>
      <w:tr w:rsidR="00CC75D7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1 балл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      </w:r>
          </w:p>
        </w:tc>
      </w:tr>
      <w:tr w:rsidR="00CC75D7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7" w:firstLine="0"/>
              <w:jc w:val="center"/>
            </w:pPr>
            <w:r>
              <w:t xml:space="preserve">2 балла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преимущественно выполняет действие по указанию учителя, в отдельных ситуациях способен выполнить его самостоятельно;  </w:t>
            </w:r>
          </w:p>
        </w:tc>
      </w:tr>
      <w:tr w:rsidR="00CC75D7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7" w:firstLine="0"/>
              <w:jc w:val="center"/>
            </w:pPr>
            <w:r>
              <w:t xml:space="preserve">3 балла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      </w:r>
          </w:p>
        </w:tc>
      </w:tr>
      <w:tr w:rsidR="00CC75D7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7" w:firstLine="0"/>
              <w:jc w:val="center"/>
            </w:pPr>
            <w:r>
              <w:lastRenderedPageBreak/>
              <w:t xml:space="preserve">4 балла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способен самостоятельно применять действие, но иногда допускает ошибки, которые исправляет по замечанию учителя; </w:t>
            </w:r>
          </w:p>
        </w:tc>
      </w:tr>
      <w:tr w:rsidR="00CC75D7">
        <w:trPr>
          <w:trHeight w:val="28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0" w:firstLine="0"/>
              <w:jc w:val="center"/>
            </w:pPr>
            <w:r>
              <w:t xml:space="preserve">5 баллов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самостоятельно применяет действие в любой ситуации.  </w:t>
            </w:r>
          </w:p>
        </w:tc>
      </w:tr>
    </w:tbl>
    <w:p w:rsidR="00CC75D7" w:rsidRDefault="00E63C0F">
      <w:pPr>
        <w:spacing w:after="0" w:line="259" w:lineRule="auto"/>
        <w:ind w:left="374" w:firstLine="0"/>
        <w:jc w:val="left"/>
      </w:pPr>
      <w:r>
        <w:t xml:space="preserve"> </w:t>
      </w:r>
    </w:p>
    <w:p w:rsidR="00CC75D7" w:rsidRDefault="00E63C0F">
      <w:pPr>
        <w:ind w:left="374" w:right="15" w:firstLine="348"/>
      </w:pPr>
      <w: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 В соответствии с требованиями ФГОС образования обучающихся с умственной отсталостью (интеллектуальными нарушениями) сформированности БУД обучающихся с умственной отсталостью определяется на момент завершения обучения в школе.  </w:t>
      </w:r>
    </w:p>
    <w:p w:rsidR="00CC75D7" w:rsidRDefault="00E63C0F">
      <w:pPr>
        <w:spacing w:after="30" w:line="259" w:lineRule="auto"/>
        <w:ind w:left="723" w:firstLine="0"/>
        <w:jc w:val="left"/>
      </w:pPr>
      <w:r>
        <w:t xml:space="preserve"> </w:t>
      </w:r>
    </w:p>
    <w:p w:rsidR="00CC75D7" w:rsidRDefault="00E63C0F">
      <w:pPr>
        <w:spacing w:after="0" w:line="259" w:lineRule="auto"/>
        <w:ind w:left="1676"/>
        <w:jc w:val="left"/>
      </w:pPr>
      <w:r>
        <w:rPr>
          <w:b/>
        </w:rPr>
        <w:t>6. ПЛАНИРУЕМЫЕ РЕЗУЛЬТАТЫ ОСВОЕНИЯ ОБУЧАЮЩИМИСЯ УЧЕБНОГО ПРЕДМЕТА, КУРСА.</w:t>
      </w:r>
      <w:r>
        <w:t xml:space="preserve"> </w:t>
      </w:r>
    </w:p>
    <w:p w:rsidR="00CC75D7" w:rsidRDefault="00E63C0F">
      <w:pPr>
        <w:ind w:left="-1" w:right="15" w:firstLine="723"/>
      </w:pPr>
      <w:r>
        <w:t xml:space="preserve">Результаты освоения обучающимися с умственной отсталостью адаптированной АООП образования обучающихся с умственной отсталостью (интеллектуальными нарушениями) оцениваются как итоговые на момент завершения общего образования.  </w:t>
      </w:r>
    </w:p>
    <w:p w:rsidR="00CC75D7" w:rsidRDefault="00E63C0F">
      <w:pPr>
        <w:spacing w:after="12" w:line="269" w:lineRule="auto"/>
        <w:ind w:left="-1" w:firstLine="723"/>
        <w:jc w:val="left"/>
      </w:pPr>
      <w:r>
        <w:rPr>
          <w:i/>
        </w:rPr>
        <w:t xml:space="preserve">Освоение общеобразовательного курса «Русский язык» в 8 классе является промежуточным и </w:t>
      </w:r>
      <w:r>
        <w:t xml:space="preserve">обеспечивает достижение обучающимися с умственной отсталостью двух видов результатов: </w:t>
      </w:r>
      <w:r>
        <w:rPr>
          <w:i/>
        </w:rPr>
        <w:t xml:space="preserve">личностных и предметных на данный период.  </w:t>
      </w:r>
      <w:r>
        <w:t xml:space="preserve"> </w:t>
      </w:r>
    </w:p>
    <w:p w:rsidR="00CC75D7" w:rsidRDefault="00E63C0F">
      <w:pPr>
        <w:ind w:left="9" w:right="15"/>
      </w:pPr>
      <w:r>
        <w:rPr>
          <w:i/>
        </w:rPr>
        <w:t>Предметные результаты</w:t>
      </w:r>
      <w:r>
        <w:t xml:space="preserve"> освоения 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 «русский язык и развитие речи», готовность их применения.  </w:t>
      </w:r>
    </w:p>
    <w:p w:rsidR="00CC75D7" w:rsidRDefault="00E63C0F">
      <w:pPr>
        <w:ind w:left="-1" w:right="15" w:firstLine="723"/>
      </w:pPr>
      <w:r>
        <w:t xml:space="preserve"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 АООП определяет </w:t>
      </w:r>
      <w:r>
        <w:rPr>
          <w:b/>
          <w:i/>
        </w:rPr>
        <w:t>два уровня овладения предметными результатами</w:t>
      </w:r>
      <w:r>
        <w:t xml:space="preserve">:  </w:t>
      </w:r>
    </w:p>
    <w:p w:rsidR="00CC75D7" w:rsidRDefault="00E63C0F">
      <w:pPr>
        <w:spacing w:after="12" w:line="269" w:lineRule="auto"/>
        <w:ind w:left="9"/>
        <w:jc w:val="left"/>
      </w:pPr>
      <w:r>
        <w:rPr>
          <w:i/>
        </w:rPr>
        <w:t>минимальный и достаточный</w:t>
      </w:r>
      <w:r>
        <w:t xml:space="preserve">.  </w:t>
      </w:r>
    </w:p>
    <w:p w:rsidR="00CC75D7" w:rsidRDefault="00E63C0F">
      <w:pPr>
        <w:ind w:left="9" w:right="15"/>
      </w:pPr>
      <w:r>
        <w:rPr>
          <w:i/>
        </w:rPr>
        <w:t xml:space="preserve">Достаточный уровень </w:t>
      </w:r>
      <w:r>
        <w:t xml:space="preserve">освоения предметных результатов не является обязательным для всех обучающихся.  </w:t>
      </w:r>
    </w:p>
    <w:p w:rsidR="00CC75D7" w:rsidRDefault="00E63C0F">
      <w:pPr>
        <w:ind w:left="9" w:right="15"/>
      </w:pPr>
      <w:r>
        <w:rPr>
          <w:i/>
        </w:rPr>
        <w:t>Минимальный уровень</w:t>
      </w:r>
      <w:r>
        <w:t xml:space="preserve">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случае, если обучающийся не достигает минимального уровня овладения по всем или большинству учебных предметов, то по рекомендации медико-психологопедагогической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   </w:t>
      </w:r>
      <w:r>
        <w:rPr>
          <w:b/>
          <w:i/>
        </w:rPr>
        <w:t xml:space="preserve">Русский язык  </w:t>
      </w:r>
    </w:p>
    <w:p w:rsidR="00CC75D7" w:rsidRDefault="00E63C0F">
      <w:pPr>
        <w:spacing w:after="44" w:line="259" w:lineRule="auto"/>
        <w:ind w:left="718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принимать участие в обсуждении фактического материала высказывания, необходимого для раскрытия его темы и основной мысли;  </w:t>
      </w:r>
    </w:p>
    <w:p w:rsidR="00CC75D7" w:rsidRDefault="00E63C0F">
      <w:pPr>
        <w:numPr>
          <w:ilvl w:val="0"/>
          <w:numId w:val="5"/>
        </w:numPr>
        <w:spacing w:after="33"/>
        <w:ind w:left="799" w:right="15" w:hanging="425"/>
      </w:pPr>
      <w:r>
        <w:lastRenderedPageBreak/>
        <w:t xml:space="preserve">оформлять виды деловых бумаг (телеграмма, объяснительная записка, заявление, заметка в стенгазету, письмо-поздравление, объявление) с опорой на представленный образец;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знание отличительных признаков основных частей слова;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умение производить разбор слова с опорой на представленный образец, схему, вопросы учителя;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представления о грамматических разрядах слов; 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уметь различать части речи по вопросу и значению;  </w:t>
      </w:r>
    </w:p>
    <w:p w:rsidR="00CC75D7" w:rsidRDefault="00E63C0F">
      <w:pPr>
        <w:numPr>
          <w:ilvl w:val="0"/>
          <w:numId w:val="5"/>
        </w:numPr>
        <w:spacing w:after="34"/>
        <w:ind w:left="799" w:right="15" w:hanging="425"/>
      </w:pPr>
      <w: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 </w:t>
      </w:r>
    </w:p>
    <w:p w:rsidR="00CC75D7" w:rsidRDefault="00E63C0F">
      <w:pPr>
        <w:numPr>
          <w:ilvl w:val="0"/>
          <w:numId w:val="5"/>
        </w:numPr>
        <w:spacing w:after="33"/>
        <w:ind w:left="799" w:right="15" w:hanging="425"/>
      </w:pPr>
      <w:r>
        <w:t xml:space="preserve">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  </w:t>
      </w:r>
    </w:p>
    <w:p w:rsidR="00CC75D7" w:rsidRDefault="00E63C0F">
      <w:pPr>
        <w:spacing w:after="44" w:line="259" w:lineRule="auto"/>
        <w:ind w:left="718"/>
        <w:jc w:val="left"/>
      </w:pPr>
      <w:r>
        <w:rPr>
          <w:u w:val="single" w:color="000000"/>
        </w:rPr>
        <w:t>Достаточный уровень:</w:t>
      </w:r>
      <w:r>
        <w:t xml:space="preserve">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знание о составе слова;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умение разбирать слова по составу с использованием опорных схем;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образовывать слова с новым значением с использованием приставок и суффиксов;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дифференцировать слова, относящиеся к различным частям речи по существенным признакам;   </w:t>
      </w:r>
    </w:p>
    <w:p w:rsidR="00CC75D7" w:rsidRDefault="00E63C0F">
      <w:pPr>
        <w:numPr>
          <w:ilvl w:val="0"/>
          <w:numId w:val="5"/>
        </w:numPr>
        <w:spacing w:after="35"/>
        <w:ind w:left="799" w:right="15" w:hanging="425"/>
      </w:pPr>
      <w:r>
        <w:t xml:space="preserve">определять некоторые грамматические признаки у изученных частей речи по опорной схеме или вопросам учителя;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писать небольшие по объему изложения повествовательного характера (70-90 слов) после предварительного обсуждения (отработки) всех компонентов текста; 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составлять и писать небольшие по объему сочинения (до 90 слов) повествовательного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оформлять виды деловых бумаг (телеграмма, объяснительная записка, заявление, заметка в стенгазету, письмо-поздравление, объявление).  </w:t>
      </w:r>
    </w:p>
    <w:p w:rsidR="00CC75D7" w:rsidRDefault="00E63C0F">
      <w:pPr>
        <w:ind w:left="745" w:right="15"/>
      </w:pPr>
      <w:r>
        <w:t xml:space="preserve">По итогам прохождения программного материала: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 xml:space="preserve">Учащиеся 8-а класса должны знать: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главные и второстепенные члены предложения;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 xml:space="preserve">название частей речи, их значение;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lastRenderedPageBreak/>
        <w:t xml:space="preserve">наиболее распространенные орфографические правила правописания слов.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 xml:space="preserve">Учащиеся должны уметь: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>писать под диктовку текст, применять правила проверки написания слов;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>разбирать слова по составу, образовывать слова с помощью приставок и суффиксов;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различать части речи;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5"/>
        </w:numPr>
        <w:spacing w:after="33"/>
        <w:ind w:left="799" w:right="15" w:hanging="425"/>
      </w:pPr>
      <w:r>
        <w:t>строить простое распространенное предложение, простое предложение с однородными членами, сложное предложение с подчинительными союзами;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>писать изложение и сочинение;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>оформлять деловые бумаги;</w:t>
      </w:r>
      <w:r>
        <w:rPr>
          <w:b/>
        </w:rPr>
        <w:t xml:space="preserve"> </w:t>
      </w:r>
    </w:p>
    <w:p w:rsidR="00CC75D7" w:rsidRDefault="00E63C0F">
      <w:pPr>
        <w:numPr>
          <w:ilvl w:val="0"/>
          <w:numId w:val="5"/>
        </w:numPr>
        <w:ind w:left="799" w:right="15" w:hanging="425"/>
      </w:pPr>
      <w:r>
        <w:t>пользоваться школьным орфографическим словарем.</w:t>
      </w: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358"/>
        <w:jc w:val="left"/>
      </w:pPr>
      <w:r>
        <w:rPr>
          <w:b/>
        </w:rPr>
        <w:t xml:space="preserve">7. СИСТЕМА ОЦЕНКИ ДОСТИЖЕНИЯ ОБУЧАЮЩИМИСЯ ПЛАНИРУЕМЫХ РЕЗУЛЬТАТОВ ОСВОЕНИЯ ПРОГРАММЫ </w:t>
      </w:r>
    </w:p>
    <w:p w:rsidR="00CC75D7" w:rsidRDefault="00E63C0F">
      <w:pPr>
        <w:spacing w:after="27"/>
        <w:ind w:left="-1" w:right="15" w:firstLine="566"/>
      </w:pPr>
      <w:r>
        <w:rPr>
          <w:b/>
        </w:rPr>
        <w:t xml:space="preserve">Система оценки </w:t>
      </w:r>
      <w:r>
        <w:t xml:space="preserve">достижения обучающимися с умственной отсталостью планируемых результатов освоения программы призвана </w:t>
      </w:r>
      <w:r>
        <w:rPr>
          <w:b/>
        </w:rPr>
        <w:t xml:space="preserve">решить следующие задачи:  </w:t>
      </w:r>
    </w:p>
    <w:p w:rsidR="00CC75D7" w:rsidRDefault="00E63C0F">
      <w:pPr>
        <w:numPr>
          <w:ilvl w:val="0"/>
          <w:numId w:val="6"/>
        </w:numPr>
        <w:ind w:right="15" w:hanging="425"/>
      </w:pPr>
      <w:r>
        <w:t xml:space="preserve">закреплять основные направления и цели оценочной деятельности;  </w:t>
      </w:r>
    </w:p>
    <w:p w:rsidR="00CC75D7" w:rsidRDefault="00E63C0F">
      <w:pPr>
        <w:numPr>
          <w:ilvl w:val="0"/>
          <w:numId w:val="6"/>
        </w:numPr>
        <w:spacing w:after="33"/>
        <w:ind w:right="15" w:hanging="425"/>
      </w:pPr>
      <w:r>
        <w:t xml:space="preserve">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 </w:t>
      </w:r>
    </w:p>
    <w:p w:rsidR="00CC75D7" w:rsidRDefault="00E63C0F">
      <w:pPr>
        <w:numPr>
          <w:ilvl w:val="0"/>
          <w:numId w:val="6"/>
        </w:numPr>
        <w:ind w:right="15" w:hanging="425"/>
      </w:pPr>
      <w:r>
        <w:t xml:space="preserve"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 </w:t>
      </w:r>
    </w:p>
    <w:p w:rsidR="00CC75D7" w:rsidRDefault="00E63C0F">
      <w:pPr>
        <w:numPr>
          <w:ilvl w:val="0"/>
          <w:numId w:val="6"/>
        </w:numPr>
        <w:spacing w:after="36"/>
        <w:ind w:right="15" w:hanging="425"/>
      </w:pPr>
      <w:r>
        <w:t xml:space="preserve">обеспечивать комплексный подход к оценке результатов освоения АООП общего образования, позволяющий вести оценку предметных и личностных результатов; предусматривать оценку достижений обучающихся и оценку эффективности деятельности образовательной организации; </w:t>
      </w:r>
    </w:p>
    <w:p w:rsidR="00CC75D7" w:rsidRDefault="00E63C0F">
      <w:pPr>
        <w:numPr>
          <w:ilvl w:val="0"/>
          <w:numId w:val="6"/>
        </w:numPr>
        <w:ind w:right="15" w:hanging="425"/>
      </w:pPr>
      <w:r>
        <w:t xml:space="preserve">позволять осуществлять оценку динамики учебных достижений обучающихся и развития их жизненной компетенции.   </w:t>
      </w:r>
    </w:p>
    <w:p w:rsidR="00CC75D7" w:rsidRDefault="00E63C0F">
      <w:pPr>
        <w:ind w:left="-1" w:right="15" w:firstLine="723"/>
      </w:pPr>
      <w:r>
        <w:t xml:space="preserve">Результаты достижений обучающихся с умственной отсталостью в овладении АООП являются значимыми для оценки качества образования обучающихся.  </w:t>
      </w:r>
    </w:p>
    <w:p w:rsidR="00CC75D7" w:rsidRDefault="00E63C0F">
      <w:pPr>
        <w:spacing w:after="38" w:line="259" w:lineRule="auto"/>
        <w:ind w:left="730"/>
        <w:jc w:val="left"/>
      </w:pPr>
      <w:r>
        <w:t xml:space="preserve">При определении подходов к осуществлению </w:t>
      </w:r>
      <w:r>
        <w:rPr>
          <w:b/>
        </w:rPr>
        <w:t xml:space="preserve">оценки результатов целесообразно опираться на следующие принципы:  </w:t>
      </w:r>
    </w:p>
    <w:p w:rsidR="00CC75D7" w:rsidRDefault="00E63C0F">
      <w:pPr>
        <w:numPr>
          <w:ilvl w:val="0"/>
          <w:numId w:val="6"/>
        </w:numPr>
        <w:spacing w:after="34"/>
        <w:ind w:right="15" w:hanging="425"/>
      </w:pPr>
      <w: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отсталостью;  </w:t>
      </w:r>
    </w:p>
    <w:p w:rsidR="00CC75D7" w:rsidRDefault="00E63C0F">
      <w:pPr>
        <w:numPr>
          <w:ilvl w:val="0"/>
          <w:numId w:val="6"/>
        </w:numPr>
        <w:spacing w:after="34"/>
        <w:ind w:right="15" w:hanging="425"/>
      </w:pPr>
      <w: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 </w:t>
      </w:r>
    </w:p>
    <w:p w:rsidR="00CC75D7" w:rsidRDefault="00E63C0F">
      <w:pPr>
        <w:numPr>
          <w:ilvl w:val="0"/>
          <w:numId w:val="6"/>
        </w:numPr>
        <w:ind w:right="15" w:hanging="425"/>
      </w:pPr>
      <w:r>
        <w:lastRenderedPageBreak/>
        <w:t xml:space="preserve">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 </w:t>
      </w:r>
    </w:p>
    <w:p w:rsidR="00CC75D7" w:rsidRDefault="00E63C0F">
      <w:pPr>
        <w:ind w:left="733" w:right="15"/>
      </w:pPr>
      <w:r>
        <w:t xml:space="preserve">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 </w:t>
      </w:r>
    </w:p>
    <w:p w:rsidR="00CC75D7" w:rsidRDefault="00E63C0F">
      <w:pPr>
        <w:ind w:left="-1" w:right="15" w:firstLine="723"/>
      </w:pPr>
      <w:r>
        <w:t xml:space="preserve">Эти принципы, отражая основные закономерности целостного процесса образования детей с умственной отсталостью, самым тесным образом взаимосвязаны и касаются одновременно разных сторон процесса осуществления оценки результатов их образования.   </w:t>
      </w:r>
    </w:p>
    <w:p w:rsidR="00CC75D7" w:rsidRDefault="00E63C0F">
      <w:pPr>
        <w:ind w:left="-1" w:right="15" w:firstLine="723"/>
      </w:pPr>
      <w:r>
        <w:t xml:space="preserve">В соответствии с требования ФГОС для обучающихся с умственной отсталостью оценке подлежат </w:t>
      </w:r>
      <w:r>
        <w:rPr>
          <w:b/>
          <w:i/>
        </w:rPr>
        <w:t>личностные и предметные результаты.</w:t>
      </w:r>
      <w:r>
        <w:t xml:space="preserve">  </w:t>
      </w:r>
    </w:p>
    <w:p w:rsidR="00CC75D7" w:rsidRDefault="00E63C0F">
      <w:pPr>
        <w:ind w:left="-1" w:right="15" w:firstLine="723"/>
      </w:pPr>
      <w:r>
        <w:rPr>
          <w:b/>
          <w:i/>
        </w:rPr>
        <w:t>Предметные результаты</w:t>
      </w:r>
      <w:r>
        <w:t xml:space="preserve">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   </w:t>
      </w:r>
    </w:p>
    <w:p w:rsidR="00CC75D7" w:rsidRDefault="00E63C0F">
      <w:pPr>
        <w:ind w:left="-1" w:right="15" w:firstLine="723"/>
      </w:pPr>
      <w:r>
        <w:t xml:space="preserve">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  </w:t>
      </w:r>
    </w:p>
    <w:p w:rsidR="00CC75D7" w:rsidRDefault="00E63C0F">
      <w:pPr>
        <w:ind w:left="-1" w:right="15" w:firstLine="723"/>
      </w:pPr>
      <w:r>
        <w:t xml:space="preserve">Для преодоления формального подхода в оценивании предметных результатов освоения АООП образования обучающихся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   </w:t>
      </w:r>
    </w:p>
    <w:p w:rsidR="00CC75D7" w:rsidRDefault="00E63C0F">
      <w:pPr>
        <w:ind w:left="9" w:right="15"/>
      </w:pPr>
      <w:r>
        <w:rPr>
          <w:b/>
          <w:i/>
        </w:rPr>
        <w:t>Результаты овладения</w:t>
      </w:r>
      <w:r>
        <w:t xml:space="preserve"> АООП выявляются в ходе выполнения обучающимися разных видов заданий, требующих верного решения:  </w:t>
      </w:r>
    </w:p>
    <w:p w:rsidR="00CC75D7" w:rsidRDefault="00E63C0F">
      <w:pPr>
        <w:numPr>
          <w:ilvl w:val="0"/>
          <w:numId w:val="7"/>
        </w:numPr>
        <w:ind w:right="15" w:hanging="360"/>
      </w:pPr>
      <w:r>
        <w:t xml:space="preserve">по способу предъявления (устные, письменные, практические);   </w:t>
      </w:r>
    </w:p>
    <w:p w:rsidR="00CC75D7" w:rsidRDefault="00E63C0F">
      <w:pPr>
        <w:numPr>
          <w:ilvl w:val="0"/>
          <w:numId w:val="7"/>
        </w:numPr>
        <w:ind w:right="15" w:hanging="360"/>
      </w:pPr>
      <w:r>
        <w:t xml:space="preserve">по характеру выполнения (репродуктивные, продуктивные, творческие).  </w:t>
      </w:r>
    </w:p>
    <w:p w:rsidR="00CC75D7" w:rsidRDefault="00E63C0F">
      <w:pPr>
        <w:ind w:left="9" w:right="15"/>
      </w:pPr>
      <w: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 В текущей оценочной деятельности целесообразно соотносить результаты, продемонстрированные учеником, с оценками типа: </w:t>
      </w:r>
    </w:p>
    <w:p w:rsidR="00CC75D7" w:rsidRDefault="00E63C0F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10977" w:type="dxa"/>
        <w:tblInd w:w="18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97"/>
        <w:gridCol w:w="7480"/>
      </w:tblGrid>
      <w:tr w:rsidR="00CC75D7">
        <w:trPr>
          <w:trHeight w:val="28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«удовлетворительно» (зачёт),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если обучающиеся верно выполняют от 35% до 50% заданий; </w:t>
            </w:r>
          </w:p>
        </w:tc>
      </w:tr>
      <w:tr w:rsidR="00CC75D7">
        <w:trPr>
          <w:trHeight w:val="28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«хорошо»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от 51% до 65% заданий; </w:t>
            </w:r>
          </w:p>
        </w:tc>
      </w:tr>
      <w:tr w:rsidR="00CC75D7">
        <w:trPr>
          <w:trHeight w:val="28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«очень хорошо» (отлично)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свыше 65%. </w:t>
            </w:r>
          </w:p>
        </w:tc>
      </w:tr>
    </w:tbl>
    <w:p w:rsidR="00CC75D7" w:rsidRDefault="00E63C0F">
      <w:pPr>
        <w:spacing w:after="23" w:line="259" w:lineRule="auto"/>
        <w:ind w:left="0" w:firstLine="0"/>
        <w:jc w:val="left"/>
      </w:pPr>
      <w:r>
        <w:t xml:space="preserve"> </w:t>
      </w:r>
    </w:p>
    <w:p w:rsidR="00CC75D7" w:rsidRDefault="00E63C0F">
      <w:pPr>
        <w:ind w:left="-1" w:right="15" w:firstLine="723"/>
      </w:pPr>
      <w:r>
        <w:t xml:space="preserve"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 </w:t>
      </w:r>
    </w:p>
    <w:p w:rsidR="00CC75D7" w:rsidRDefault="00E63C0F">
      <w:pPr>
        <w:ind w:left="-1" w:right="15" w:firstLine="723"/>
      </w:pPr>
      <w:r>
        <w:t xml:space="preserve">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  </w:t>
      </w:r>
    </w:p>
    <w:p w:rsidR="00CC75D7" w:rsidRDefault="00E63C0F">
      <w:pPr>
        <w:ind w:left="-1" w:right="15" w:firstLine="708"/>
      </w:pPr>
      <w:r>
        <w:t xml:space="preserve">Текущая оценка знаний, умений и навыков учащихся позволяет постоянно следить за успешностью обучения своевременно обнаруживать пробелы в знаниях отдельных учеников, принимать меры к устранению пробелов и предупреждать неуспеваемость.  </w:t>
      </w:r>
    </w:p>
    <w:p w:rsidR="00CC75D7" w:rsidRDefault="00E63C0F">
      <w:pPr>
        <w:spacing w:after="37"/>
        <w:ind w:left="-1" w:right="15" w:firstLine="708"/>
      </w:pPr>
      <w:r>
        <w:t xml:space="preserve">Одним из основных способов учета знаний, умений и навыков учащихся по русскому языку является устный опрос. При оценке ответа ученика учитываются полнота и правильность ответа, степень осознанности понимания изученного, умение практически применять свои знания, последовательность изложения и речевое оформление ответа. За устные ответы: </w:t>
      </w:r>
    </w:p>
    <w:p w:rsidR="00CC75D7" w:rsidRDefault="00E63C0F">
      <w:pPr>
        <w:numPr>
          <w:ilvl w:val="0"/>
          <w:numId w:val="8"/>
        </w:numPr>
        <w:spacing w:after="34"/>
        <w:ind w:left="722" w:right="15" w:hanging="348"/>
      </w:pPr>
      <w:r>
        <w:t xml:space="preserve"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 </w:t>
      </w:r>
    </w:p>
    <w:p w:rsidR="00CC75D7" w:rsidRDefault="00E63C0F">
      <w:pPr>
        <w:numPr>
          <w:ilvl w:val="0"/>
          <w:numId w:val="8"/>
        </w:numPr>
        <w:spacing w:after="37"/>
        <w:ind w:left="722" w:right="15" w:hanging="348"/>
      </w:pPr>
      <w:r>
        <w:t xml:space="preserve"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 </w:t>
      </w:r>
    </w:p>
    <w:p w:rsidR="00CC75D7" w:rsidRDefault="00E63C0F">
      <w:pPr>
        <w:numPr>
          <w:ilvl w:val="0"/>
          <w:numId w:val="8"/>
        </w:numPr>
        <w:ind w:left="722" w:right="15" w:hanging="348"/>
      </w:pPr>
      <w:r>
        <w:t xml:space="preserve">оценка «3» ставится, если ученик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 </w:t>
      </w:r>
    </w:p>
    <w:p w:rsidR="00CC75D7" w:rsidRDefault="00E63C0F">
      <w:pPr>
        <w:spacing w:after="37"/>
        <w:ind w:left="-1" w:right="15" w:firstLine="708"/>
      </w:pPr>
      <w:r>
        <w:t xml:space="preserve">Обучающие работы (различные виды упражнений, в том числе творческие – сочинения и изложения) оцениваются с учетом правильности, полноты и последовательности передачи содержания. При проверке изложения или сочинения выводится одна общая оценка, охватывающая все стороны данной работы: </w:t>
      </w:r>
    </w:p>
    <w:p w:rsidR="00CC75D7" w:rsidRDefault="00E63C0F">
      <w:pPr>
        <w:numPr>
          <w:ilvl w:val="0"/>
          <w:numId w:val="8"/>
        </w:numPr>
        <w:ind w:left="722" w:right="15" w:hanging="348"/>
      </w:pPr>
      <w:r>
        <w:t xml:space="preserve">оценка «5» ставится ученику за правильное, полное, последовательное изложение авторского текста (темы), без ошибок в построении предложений, употреблении слов допускается 1-2 орфографические ошибки;  </w:t>
      </w:r>
    </w:p>
    <w:p w:rsidR="00CC75D7" w:rsidRDefault="00E63C0F">
      <w:pPr>
        <w:numPr>
          <w:ilvl w:val="0"/>
          <w:numId w:val="8"/>
        </w:numPr>
        <w:spacing w:after="33"/>
        <w:ind w:left="722" w:right="15" w:hanging="348"/>
      </w:pPr>
      <w:r>
        <w:t xml:space="preserve">оценка «4» 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с 1-2 ошибками в построении предложения, допускается 3-4 орфографические ошибки; </w:t>
      </w:r>
    </w:p>
    <w:p w:rsidR="00CC75D7" w:rsidRDefault="00E63C0F">
      <w:pPr>
        <w:numPr>
          <w:ilvl w:val="0"/>
          <w:numId w:val="8"/>
        </w:numPr>
        <w:ind w:left="722" w:right="15" w:hanging="348"/>
      </w:pPr>
      <w:r>
        <w:t xml:space="preserve">оценка «3» ставится за изложение (сочинение), написанное с отступлениями от авторского текста (темы), с 3-4 ошибками в построении предложения, в употреблении слов, влияющих на понимание основного смысла, 5-6 орфографических ошибок. </w:t>
      </w:r>
    </w:p>
    <w:p w:rsidR="00CC75D7" w:rsidRDefault="00E63C0F">
      <w:pPr>
        <w:ind w:left="733" w:right="15"/>
      </w:pPr>
      <w:r>
        <w:lastRenderedPageBreak/>
        <w:t xml:space="preserve">Диктант может быть связным текстом или состоять из отдельных предложений.  </w:t>
      </w:r>
    </w:p>
    <w:p w:rsidR="00CC75D7" w:rsidRDefault="00E63C0F">
      <w:pPr>
        <w:ind w:left="733" w:right="15"/>
      </w:pPr>
      <w:r>
        <w:t xml:space="preserve">Контрольные работы оцениваются с учетом индивидуальных особенностей усвоения учебного материала каждым учеником.  </w:t>
      </w:r>
    </w:p>
    <w:p w:rsidR="00CC75D7" w:rsidRDefault="00E63C0F">
      <w:pPr>
        <w:ind w:left="733" w:right="15"/>
      </w:pPr>
      <w:r>
        <w:t xml:space="preserve">Оценка «5» выставляется за безошибочную работу при наличии в ней 1 негрубой орфографической ошибки.  </w:t>
      </w:r>
    </w:p>
    <w:p w:rsidR="00CC75D7" w:rsidRDefault="00E63C0F">
      <w:pPr>
        <w:ind w:left="-1" w:right="15" w:firstLine="708"/>
      </w:pPr>
      <w:r>
        <w:t xml:space="preserve">Оценка «4» выставляется при наличии в работе 2 орфографических ошибок. «4» может быть выставлена при наличии 3 орфографических ошибок, если среди них есть однотипные.  </w:t>
      </w:r>
    </w:p>
    <w:p w:rsidR="00CC75D7" w:rsidRDefault="00E63C0F">
      <w:pPr>
        <w:ind w:left="733" w:right="15"/>
      </w:pPr>
      <w:r>
        <w:t xml:space="preserve">Оценка «3» может быть выставлена за работу, в которой допущено 3 и более орфографических и пунктуационных ошибок.  </w:t>
      </w:r>
    </w:p>
    <w:p w:rsidR="00CC75D7" w:rsidRDefault="00E63C0F">
      <w:pPr>
        <w:ind w:left="-1" w:right="15" w:firstLine="708"/>
      </w:pPr>
      <w:r>
        <w:t xml:space="preserve">При выставлении оценок «5» и «4» учитывается также аккуратность выполнения работы. Не учитываются 1-2 исправления или 1 пунктуационная ошибка. Наличие 3 исправлений или 2 пунктуационных ошибок на изученные правила соответствует одной орфографической ошибке. Дисграфические ошибки не учитываются. </w:t>
      </w:r>
    </w:p>
    <w:p w:rsidR="00CC75D7" w:rsidRDefault="00E63C0F">
      <w:pPr>
        <w:ind w:left="-1" w:right="15" w:firstLine="708"/>
      </w:pPr>
      <w:r>
        <w:t xml:space="preserve">Примерный объем текстов контрольных работ (диктантов) в 8 классе – 65-70 слов. Учету подлежат все слова, в том числе союзы, предлоги, частицы.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</w:t>
      </w:r>
    </w:p>
    <w:p w:rsidR="00CC75D7" w:rsidRDefault="00E63C0F">
      <w:pPr>
        <w:ind w:left="-1" w:right="15" w:firstLine="708"/>
      </w:pPr>
      <w:r>
        <w:t xml:space="preserve">В 8 классе для изложений даются тексты повествовательного характера, объемом 45-70 слов. Изложения пишутся по готовому плану или по коллективно составленному под руководством учителя; допускается самостоятельное составление плана. Перед написанием изложения и сочинения должна быть проведена подготовительная работа. На уроке трудные в отношении орфографии слова записываются на доске; учащимся можно пользоваться орфографическим словарём, обращаться за помощью к учителю.  </w:t>
      </w:r>
    </w:p>
    <w:p w:rsidR="00CC75D7" w:rsidRDefault="00E63C0F">
      <w:pPr>
        <w:ind w:left="-1" w:right="15" w:firstLine="566"/>
      </w:pPr>
      <w:r>
        <w:rPr>
          <w:b/>
        </w:rPr>
        <w:t>Текущий контроль</w:t>
      </w:r>
      <w:r>
        <w:t xml:space="preserve"> проводится по итогам изучения тем, разделов программы по русскому языку, учебным четвертям. Порядок, формы, периодичность, количество обязательных мероприятий при проведении текущего контроля определены в тематическом планировании программы. </w:t>
      </w:r>
    </w:p>
    <w:p w:rsidR="00CC75D7" w:rsidRDefault="00E63C0F">
      <w:pPr>
        <w:ind w:left="-1" w:right="15" w:firstLine="595"/>
      </w:pPr>
      <w:r>
        <w:rPr>
          <w:b/>
        </w:rPr>
        <w:t>Промежуточная аттестация</w:t>
      </w:r>
      <w:r>
        <w:t xml:space="preserve"> обучающихся проводится в форме итогового контроля 1 раз в год в качестве контроля освоения учебного предмета. В отношении обучающихся, осваивающих АООП индивидуально на дому, в очно-заочной форме, промежуточная аттестация по русскому языку основывается на результатах текущего контроля успеваемости по предмету, при условии, что по русскому языку они имеют положительные результаты текущего контроля. </w:t>
      </w:r>
    </w:p>
    <w:p w:rsidR="00CC75D7" w:rsidRDefault="00E63C0F">
      <w:pPr>
        <w:ind w:left="591" w:right="15"/>
      </w:pPr>
      <w:r>
        <w:t xml:space="preserve">Промежуточная аттестация проводится в конце учебного года в форме диктанта с грамматическим заданием или орфографического списывания. </w:t>
      </w:r>
    </w:p>
    <w:p w:rsidR="00CC75D7" w:rsidRDefault="00E63C0F">
      <w:pPr>
        <w:spacing w:after="0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723" w:firstLine="0"/>
        <w:jc w:val="left"/>
      </w:pPr>
      <w:r>
        <w:rPr>
          <w:b/>
        </w:rPr>
        <w:t xml:space="preserve"> </w:t>
      </w:r>
    </w:p>
    <w:p w:rsidR="00CC75D7" w:rsidRDefault="00E63C0F">
      <w:pPr>
        <w:pStyle w:val="1"/>
        <w:spacing w:after="0"/>
        <w:ind w:right="355"/>
      </w:pPr>
      <w:r>
        <w:lastRenderedPageBreak/>
        <w:t xml:space="preserve">8. УЧЕБНЫЙ ПЛАН </w:t>
      </w:r>
    </w:p>
    <w:tbl>
      <w:tblPr>
        <w:tblStyle w:val="TableGrid"/>
        <w:tblW w:w="13142" w:type="dxa"/>
        <w:tblInd w:w="442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3934"/>
        <w:gridCol w:w="994"/>
        <w:gridCol w:w="2156"/>
        <w:gridCol w:w="1819"/>
        <w:gridCol w:w="2396"/>
      </w:tblGrid>
      <w:tr w:rsidR="00CC75D7">
        <w:trPr>
          <w:trHeight w:val="49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9" w:firstLine="0"/>
              <w:jc w:val="center"/>
            </w:pPr>
            <w:r>
              <w:t xml:space="preserve">№№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9" w:firstLine="0"/>
              <w:jc w:val="center"/>
            </w:pPr>
            <w:r>
              <w:t xml:space="preserve">Наименование разделов и тем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Всего часов 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9" w:firstLine="0"/>
              <w:jc w:val="center"/>
            </w:pPr>
            <w:r>
              <w:t xml:space="preserve">Из них: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Примечание </w:t>
            </w:r>
          </w:p>
        </w:tc>
      </w:tr>
      <w:tr w:rsidR="00CC75D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Контрольные работы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4" w:firstLine="0"/>
              <w:jc w:val="left"/>
            </w:pPr>
            <w:r>
              <w:t xml:space="preserve">Развитие речи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Повторение. Предложение. Текст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Состав слова. Текст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Части речи. Текст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Имя существительное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Имя прилагательное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19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Местоимение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20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Глагол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21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Наречие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12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3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Предложение. Текст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11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67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Повторение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CC75D7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671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136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</w:tbl>
    <w:p w:rsidR="00CC75D7" w:rsidRDefault="00E63C0F">
      <w:pPr>
        <w:spacing w:after="39"/>
        <w:ind w:left="591" w:right="15"/>
      </w:pPr>
      <w:r>
        <w:rPr>
          <w:b/>
        </w:rPr>
        <w:t xml:space="preserve">Праздничные дни: </w:t>
      </w:r>
      <w:r>
        <w:t xml:space="preserve">23 февраля – День защитника Отечества, 8 марта – Международный женский день, 1 мая -  Праздник весны и труда, 9 мая – День Победы. </w:t>
      </w:r>
    </w:p>
    <w:p w:rsidR="00CC75D7" w:rsidRDefault="00E63C0F">
      <w:pPr>
        <w:spacing w:after="44"/>
        <w:ind w:left="591" w:right="15"/>
      </w:pPr>
      <w:r>
        <w:t>Количество календарных недель – 34 недели.</w:t>
      </w:r>
      <w:r>
        <w:rPr>
          <w:color w:val="404040"/>
        </w:rPr>
        <w:t xml:space="preserve"> </w:t>
      </w:r>
    </w:p>
    <w:p w:rsidR="00CC75D7" w:rsidRDefault="00E63C0F">
      <w:pPr>
        <w:spacing w:after="49"/>
        <w:ind w:left="591" w:right="15"/>
      </w:pPr>
      <w:r>
        <w:t xml:space="preserve">Продолжительность учебных недель: 8-а класс – 34 учебные недели. </w:t>
      </w:r>
    </w:p>
    <w:p w:rsidR="00CC75D7" w:rsidRDefault="00E63C0F">
      <w:pPr>
        <w:ind w:left="591" w:right="15"/>
      </w:pPr>
      <w:r>
        <w:lastRenderedPageBreak/>
        <w:t>На обучение русскому языку в 8 классе отводится 136 часов (34 учебные недели, 4 часа в неделю).</w:t>
      </w:r>
      <w:r>
        <w:rPr>
          <w:b/>
        </w:rPr>
        <w:t xml:space="preserve"> </w:t>
      </w:r>
    </w:p>
    <w:p w:rsidR="00CC75D7" w:rsidRDefault="00E63C0F">
      <w:pPr>
        <w:spacing w:after="22" w:line="259" w:lineRule="auto"/>
        <w:ind w:left="378" w:right="364"/>
        <w:jc w:val="center"/>
      </w:pPr>
      <w:r>
        <w:rPr>
          <w:b/>
        </w:rPr>
        <w:t xml:space="preserve">9. СОДЕРЖАНИЕ УЧЕБНОГО ПРЕДМЕТА, КУРСА. </w:t>
      </w:r>
    </w:p>
    <w:p w:rsidR="00CC75D7" w:rsidRDefault="00E63C0F">
      <w:pPr>
        <w:spacing w:after="22" w:line="259" w:lineRule="auto"/>
        <w:ind w:left="10" w:right="2"/>
        <w:jc w:val="right"/>
      </w:pPr>
      <w:r>
        <w:t xml:space="preserve">Программа по русскому языку включает следующие разделы: «Повторение. Предложение. Текст», «Состав слова. Текст», «Части речи. </w:t>
      </w:r>
    </w:p>
    <w:p w:rsidR="00CC75D7" w:rsidRDefault="00E63C0F">
      <w:pPr>
        <w:ind w:left="9" w:right="15"/>
      </w:pPr>
      <w:r>
        <w:t xml:space="preserve">Текст», «Предложение. Текст»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 xml:space="preserve">Повторение  </w:t>
      </w:r>
    </w:p>
    <w:p w:rsidR="00CC75D7" w:rsidRDefault="00E63C0F">
      <w:pPr>
        <w:spacing w:after="12" w:line="269" w:lineRule="auto"/>
        <w:ind w:left="9"/>
        <w:jc w:val="left"/>
      </w:pPr>
      <w:r>
        <w:rPr>
          <w:i/>
        </w:rPr>
        <w:t xml:space="preserve">Предложение. Текст </w:t>
      </w:r>
    </w:p>
    <w:p w:rsidR="00CC75D7" w:rsidRDefault="00E63C0F">
      <w:pPr>
        <w:ind w:left="9" w:right="15"/>
      </w:pPr>
      <w:r>
        <w:t xml:space="preserve">Однородные члены предложения. Обращение. 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>Состав слова</w:t>
      </w:r>
      <w:r>
        <w:rPr>
          <w:i/>
        </w:rPr>
        <w:t xml:space="preserve">. </w:t>
      </w:r>
      <w:r>
        <w:rPr>
          <w:b/>
        </w:rPr>
        <w:t>Текст</w:t>
      </w:r>
      <w:r>
        <w:rPr>
          <w:i/>
        </w:rPr>
        <w:t xml:space="preserve"> </w:t>
      </w:r>
    </w:p>
    <w:p w:rsidR="00CC75D7" w:rsidRDefault="00E63C0F">
      <w:pPr>
        <w:ind w:left="9" w:right="15"/>
      </w:pPr>
      <w:r>
        <w:t xml:space="preserve">Правописание гласных и согласных в корне и приставке. Сложные слова. 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 xml:space="preserve">Части речи. Текст  </w:t>
      </w:r>
    </w:p>
    <w:p w:rsidR="00CC75D7" w:rsidRDefault="00E63C0F">
      <w:pPr>
        <w:ind w:left="9" w:right="15"/>
      </w:pPr>
      <w:r>
        <w:rPr>
          <w:b/>
          <w:i/>
        </w:rPr>
        <w:t>Имя существительное</w:t>
      </w:r>
      <w:r>
        <w:rPr>
          <w:b/>
        </w:rPr>
        <w:t xml:space="preserve">. </w:t>
      </w:r>
      <w:r>
        <w:t>Склонение существительных в единственном числе. Склонение существительных во множественном числе.</w:t>
      </w:r>
      <w:r>
        <w:rPr>
          <w:i/>
        </w:rPr>
        <w:t xml:space="preserve">  </w:t>
      </w:r>
    </w:p>
    <w:p w:rsidR="00CC75D7" w:rsidRDefault="00E63C0F">
      <w:pPr>
        <w:ind w:left="9" w:right="15"/>
      </w:pPr>
      <w:r>
        <w:rPr>
          <w:b/>
          <w:i/>
        </w:rPr>
        <w:t>Имя прилагательное</w:t>
      </w:r>
      <w:r>
        <w:rPr>
          <w:i/>
        </w:rPr>
        <w:t>.</w:t>
      </w:r>
      <w:r>
        <w:t xml:space="preserve"> Склонение прилагательных в единственном числе. Склонение имен прилагательных во множественном числе.  </w:t>
      </w:r>
      <w:r>
        <w:rPr>
          <w:b/>
          <w:i/>
        </w:rPr>
        <w:t>Местоимение.</w:t>
      </w:r>
      <w:r>
        <w:t xml:space="preserve"> Склонение личных местоимений. </w:t>
      </w:r>
    </w:p>
    <w:p w:rsidR="00CC75D7" w:rsidRDefault="00E63C0F">
      <w:pPr>
        <w:ind w:left="9" w:right="15"/>
      </w:pPr>
      <w:r>
        <w:rPr>
          <w:b/>
          <w:i/>
        </w:rPr>
        <w:t>Глагол.</w:t>
      </w:r>
      <w:r>
        <w:rPr>
          <w:b/>
        </w:rPr>
        <w:t xml:space="preserve"> </w:t>
      </w:r>
      <w:r>
        <w:t xml:space="preserve">Изменение глаголов по лицам. </w:t>
      </w:r>
    </w:p>
    <w:p w:rsidR="00CC75D7" w:rsidRDefault="00E63C0F">
      <w:pPr>
        <w:ind w:left="9" w:right="15"/>
      </w:pPr>
      <w:r>
        <w:rPr>
          <w:b/>
          <w:i/>
        </w:rPr>
        <w:t>Наречие</w:t>
      </w:r>
      <w:r>
        <w:rPr>
          <w:i/>
        </w:rPr>
        <w:t>.</w:t>
      </w:r>
      <w:r>
        <w:t xml:space="preserve"> Наречия, отвечающие на вопросы как? где? когда? куда? откуда? </w:t>
      </w:r>
    </w:p>
    <w:p w:rsidR="00CC75D7" w:rsidRDefault="00E63C0F">
      <w:pPr>
        <w:spacing w:after="38" w:line="259" w:lineRule="auto"/>
        <w:ind w:left="24"/>
        <w:jc w:val="left"/>
      </w:pPr>
      <w:r>
        <w:rPr>
          <w:b/>
        </w:rPr>
        <w:t>Предложение. Текст</w:t>
      </w:r>
      <w:r>
        <w:t xml:space="preserve"> </w:t>
      </w:r>
    </w:p>
    <w:p w:rsidR="00CC75D7" w:rsidRDefault="00E63C0F">
      <w:pPr>
        <w:ind w:left="9" w:right="15"/>
      </w:pPr>
      <w:r>
        <w:t xml:space="preserve">Простое предложение. Сложное предложение.  </w:t>
      </w:r>
    </w:p>
    <w:p w:rsidR="00CC75D7" w:rsidRDefault="00E63C0F">
      <w:pPr>
        <w:ind w:left="9" w:right="15"/>
      </w:pPr>
      <w:r>
        <w:rPr>
          <w:b/>
        </w:rPr>
        <w:t xml:space="preserve">Повторение. </w:t>
      </w:r>
      <w:r>
        <w:t xml:space="preserve">Состав слова. Существительное. Прилагательное. Местоимение. Глагол. Наречие. Предложение. </w:t>
      </w:r>
    </w:p>
    <w:p w:rsidR="00CC75D7" w:rsidRDefault="00E63C0F">
      <w:pPr>
        <w:ind w:left="9" w:right="15"/>
      </w:pPr>
      <w:r>
        <w:rPr>
          <w:b/>
        </w:rPr>
        <w:t>Развитие речи.</w:t>
      </w:r>
      <w:r>
        <w:t xml:space="preserve"> Составление плана текста. Подбор примеров для подкрепления основной мысли текста.</w:t>
      </w:r>
      <w:r>
        <w:rPr>
          <w:b/>
        </w:rPr>
        <w:t xml:space="preserve"> </w:t>
      </w:r>
    </w:p>
    <w:p w:rsidR="00CC75D7" w:rsidRDefault="00E63C0F">
      <w:pPr>
        <w:ind w:left="733" w:right="15"/>
      </w:pPr>
      <w:r>
        <w:rPr>
          <w:b/>
        </w:rPr>
        <w:t xml:space="preserve">Деловое письмо: </w:t>
      </w:r>
      <w:r>
        <w:t xml:space="preserve">объяснительная записка, автобиография; анкета; объявление.  </w:t>
      </w:r>
    </w:p>
    <w:p w:rsidR="00CC75D7" w:rsidRDefault="00E63C0F">
      <w:pPr>
        <w:ind w:left="-1" w:right="496" w:firstLine="708"/>
      </w:pPr>
      <w:r>
        <w:rPr>
          <w:b/>
        </w:rPr>
        <w:t>Словарь</w:t>
      </w:r>
      <w:r>
        <w:t>: государство, депутат, дисциплина, документ, информация, квитанция, клиент, медаль, неожиданно, отечество, память, паспорт, патриот, пациент, планета, полиция, профессия, секретарь, совесть, станция, территория, характер, чувство, электричество, юмор</w:t>
      </w:r>
      <w:r>
        <w:rPr>
          <w:b/>
        </w:rPr>
        <w:t xml:space="preserve"> </w:t>
      </w:r>
      <w:r>
        <w:t xml:space="preserve">(25 слов).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lastRenderedPageBreak/>
        <w:t xml:space="preserve"> </w:t>
      </w:r>
    </w:p>
    <w:p w:rsidR="00CC75D7" w:rsidRDefault="00E63C0F">
      <w:pPr>
        <w:spacing w:after="216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5082"/>
        <w:jc w:val="left"/>
      </w:pPr>
      <w:r>
        <w:rPr>
          <w:b/>
        </w:rPr>
        <w:t>10.</w:t>
      </w:r>
      <w:r>
        <w:t xml:space="preserve"> </w:t>
      </w:r>
      <w:r>
        <w:rPr>
          <w:b/>
        </w:rPr>
        <w:t xml:space="preserve">ТЕМАТИЧЕСКОЕ ПЛАНИРОВАНИЕ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66"/>
        <w:gridCol w:w="2726"/>
        <w:gridCol w:w="1105"/>
        <w:gridCol w:w="1083"/>
        <w:gridCol w:w="2520"/>
        <w:gridCol w:w="2512"/>
        <w:gridCol w:w="1189"/>
        <w:gridCol w:w="1837"/>
        <w:gridCol w:w="1215"/>
      </w:tblGrid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26" w:line="259" w:lineRule="auto"/>
              <w:ind w:left="132" w:firstLine="0"/>
              <w:jc w:val="left"/>
            </w:pPr>
            <w:r>
              <w:rPr>
                <w:b/>
              </w:rPr>
              <w:t xml:space="preserve">Наименование раздела </w:t>
            </w:r>
          </w:p>
          <w:p w:rsidR="00CC75D7" w:rsidRDefault="00E63C0F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программы и тем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38" w:lineRule="auto"/>
              <w:ind w:left="72" w:hanging="12"/>
              <w:jc w:val="left"/>
            </w:pPr>
            <w:r>
              <w:rPr>
                <w:b/>
              </w:rPr>
              <w:t>Количе-</w:t>
            </w:r>
          </w:p>
          <w:p w:rsidR="00CC75D7" w:rsidRDefault="00E63C0F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 xml:space="preserve">ство часов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Элементы содержания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Планируемые результаты освоения обучающимися учебного предмета, курса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Оборудование, дидактический материал, ТСО и ИТ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Домаш-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нее задание </w:t>
            </w:r>
          </w:p>
        </w:tc>
      </w:tr>
      <w:tr w:rsidR="00CC75D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E63C0F">
            <w:pPr>
              <w:spacing w:after="0" w:line="259" w:lineRule="auto"/>
              <w:ind w:left="674" w:firstLine="0"/>
              <w:jc w:val="left"/>
            </w:pP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Повторение (8 часов) 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E63C0F">
            <w:pPr>
              <w:spacing w:after="0" w:line="259" w:lineRule="auto"/>
              <w:ind w:left="686" w:firstLine="0"/>
              <w:jc w:val="left"/>
            </w:pPr>
            <w:r>
              <w:rPr>
                <w:b/>
                <w:i/>
              </w:rPr>
              <w:t xml:space="preserve">Предложение. Текст 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7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Простое и сложное предложения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</w:pPr>
            <w:r>
              <w:t xml:space="preserve">Повторение принципа дифференциации предложений по количеству грамматических основ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Уметь отличать сложное предложение от простого, ставить знаки препинания</w:t>
            </w:r>
            <w:r>
              <w:rPr>
                <w:b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Стр.5, упр.3 </w:t>
            </w:r>
          </w:p>
        </w:tc>
      </w:tr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7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сложных предложений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</w:pPr>
            <w:r>
              <w:t xml:space="preserve">Формирование навыка составления сложных предложений, постановки знаков препинания в сложных предложениях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признаки сложного предложения, правила постановки знаков препинания в сложном предложении. Уметь конструировать сложные предложения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Стр.8, упр.6 </w:t>
            </w:r>
          </w:p>
        </w:tc>
      </w:tr>
      <w:tr w:rsidR="00CC75D7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E63C0F">
            <w:pPr>
              <w:spacing w:after="0" w:line="259" w:lineRule="auto"/>
              <w:ind w:left="130" w:firstLine="0"/>
              <w:jc w:val="left"/>
            </w:pPr>
            <w:r>
              <w:rPr>
                <w:i/>
              </w:rPr>
              <w:t xml:space="preserve">Однородные члены предложения 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0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Выделение однородных членов из предложения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КУ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</w:pPr>
            <w:r>
              <w:t xml:space="preserve">Особенности однородных членов предложения. Формирование навыка выделения однородных членов из предложения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Знать опознавательные признаки однородных членов предложения. Уметь находить однородные члены, соблюдать правильную интонацию при чтении предложений с однородными членами; обосновывать постановку знаков препина-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схемы,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Стр.9, упр.8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9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ния при однородных членах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однородных членов в предложении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</w:pPr>
            <w:r>
              <w:t xml:space="preserve">Формирование навыка составления предложений с однородными членами, постановки знаков препинания при однородных членах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признаки однородных членов предложения, правила постановки знаков препинания при однородных членах. Уметь конструировать предложения с однородными членами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3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Стр.12, упр.12 </w:t>
            </w:r>
          </w:p>
        </w:tc>
      </w:tr>
      <w:tr w:rsidR="00CC75D7">
        <w:trPr>
          <w:trHeight w:val="290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 xml:space="preserve">Обращение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Знаки препинания при обращении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Обращение, знаки препинания при обращении, место обращения в предложении.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Знать, что такое обращение, роль обращения в речи. Уметь находить обращение в предложении, ставить знаки препинания в предложениях с обращением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иллюстрации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Стр.15, упр.15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обращений в предложениях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5" w:firstLine="0"/>
              <w:jc w:val="center"/>
            </w:pPr>
            <w:r>
              <w:t xml:space="preserve">КУ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употребления обращений в предложениях.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Знать, что такое обращение, роль обращения в речи. Уметь правильно употреблять обращения в зависимости от ситуации общения. Уметь выразительно читать предложения с обращениями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Стр.16, упр.18 </w:t>
            </w:r>
          </w:p>
        </w:tc>
      </w:tr>
      <w:tr w:rsidR="00CC75D7">
        <w:trPr>
          <w:trHeight w:val="1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Предложение. Закрепление знаний по теме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</w:pPr>
            <w:r>
              <w:t xml:space="preserve">Существенные признаки предложения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изученные правила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3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Стр.19, задание 2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4" w:line="238" w:lineRule="auto"/>
              <w:ind w:left="2" w:firstLine="0"/>
              <w:jc w:val="left"/>
            </w:pPr>
            <w:r>
              <w:rPr>
                <w:b/>
              </w:rPr>
              <w:t>Развитие речи</w:t>
            </w:r>
            <w:r>
              <w:t xml:space="preserve">. Деловое письмо. Объяснительная 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>записка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УРР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употребления устойчивых оборотов официально-делового стиля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писать объяснительную записку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Образец, памятка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right="8" w:firstLine="0"/>
              <w:jc w:val="left"/>
            </w:pPr>
            <w:r>
              <w:t xml:space="preserve">Составить записку по теме </w:t>
            </w:r>
          </w:p>
        </w:tc>
      </w:tr>
      <w:tr w:rsidR="00CC75D7">
        <w:trPr>
          <w:trHeight w:val="288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lastRenderedPageBreak/>
              <w:t xml:space="preserve">II. Состав слова. Текст (18 часов)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Корень и однокоренные слова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Корень слова, признаки однокоренных слов. Формирование навыка нахождения однокоренных слов и выделения в них корня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о лексическом значении слова и закрепленности его в корне. Уметь различать однокоренные слова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дидактические игры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Стр.22, упр.24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Входная контрольная работа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УПОКЗ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Проверка знаний, полученных в 7 классе по орфографии и пунктуации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Текст, грамматические задания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Работа над ошибками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Анализ ошибок, допущенных в контрольной работе, коррекция недочетов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видеть, объяснять и исправлять ошибки, применять знания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Карточки,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Приставка, суффикс, окончание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Приставка и суффикс как значимые части слова и как словообразовательные морфемы. Окончание как изменяемая часть слова. Грамматическое значение окончаний. Членение слова на морфемы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выделять приставку, суффикс и окончание в слове.  Уметь определять грамматическое значение окончаний в различных формах слов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карточки,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Стр.23, упр.26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Разбор слова по составу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КУ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разбора слов по составу. Дифференциация значимых частей слова.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подбирать однокоренные слова и разбирать их по составу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Схемы, памятки по разбору слова по составу, предметные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Стр.27, упр.30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Правописание гласных и согласных в корне и приставке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Проверка орфограмм в корне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37" w:firstLine="0"/>
            </w:pPr>
            <w:r>
              <w:rPr>
                <w:rFonts w:ascii="Calibri" w:eastAsia="Calibri" w:hAnsi="Calibri" w:cs="Calibri"/>
              </w:rPr>
              <w:t>С</w:t>
            </w:r>
            <w:r>
              <w:t xml:space="preserve">пособы проверки написания гласных и согласных в корне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правила правописания гласных и согласных в корне однокоренных слов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Перфокарты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Стр.28, упр.32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Нахождение орфограмм в корне и их проверка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нахождения орфограмм в корне. Способы проверки написания гласных и согласных в корне.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правила правописания гласных и согласных в корне однокоренных слов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приставок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Единообразное написание приставок, независимо от произношения, и слитно; распознавание приставки в слове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правило правописания гласных и согласных в приставках. Уметь писать приставки всегда одинаково, независимо от произношения (графически верно), писать слитно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карточки,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Стр.34, упр.39 </w:t>
            </w:r>
          </w:p>
        </w:tc>
      </w:tr>
      <w:tr w:rsidR="00CC75D7">
        <w:trPr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Орфограммы в корне и приставке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С</w:t>
            </w:r>
            <w:r>
              <w:t xml:space="preserve">пособы проверки написания гласных и согласных в корне. Неизменяемые орфограммы в приставках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правила правописания гласных и согласных в корне. Уметь распознавать гласные и согласные в корне. Знать правило правописания гласных и согласных в приставках. Уметь писать приставки всегда одинаково, независимо от произношения (графически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Стр.36, упр.42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2849"/>
        <w:gridCol w:w="660"/>
        <w:gridCol w:w="1092"/>
        <w:gridCol w:w="2595"/>
        <w:gridCol w:w="2574"/>
        <w:gridCol w:w="839"/>
        <w:gridCol w:w="1785"/>
        <w:gridCol w:w="1774"/>
      </w:tblGrid>
      <w:tr w:rsidR="00CC75D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верно), писать слитно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>Развитие речи.</w:t>
            </w:r>
            <w:r>
              <w:t xml:space="preserve"> Текст. 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плана текста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9" w:firstLine="0"/>
              <w:jc w:val="center"/>
            </w:pPr>
            <w:r>
              <w:t xml:space="preserve">УРР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Текст и его смысловая структура. Формирование навыка составления плана текста, определение значимых частей текста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кратко отражать содержание текста и воспроизводить его с опорой на составленный план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</w:rPr>
              <w:t xml:space="preserve">Сложные слова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Сложные слова с соединительными гласными </w:t>
            </w:r>
            <w:r>
              <w:rPr>
                <w:b/>
                <w:i/>
              </w:rPr>
              <w:t>о, е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3" w:firstLine="0"/>
              <w:jc w:val="left"/>
            </w:pPr>
            <w:r>
              <w:t xml:space="preserve">Формирование навыка образования сложных слов посредством соединительных гласных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82" w:firstLine="0"/>
              <w:jc w:val="left"/>
            </w:pPr>
            <w:r>
              <w:t xml:space="preserve">Знать, что такое сложные слова и как они образуются. Уметь правильно писать сложные слова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Стр.40, упр.47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Сложные слова без соединительной гласной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образования сложных слов без соединительной гласной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Знать, что такое сложные слова и как они образуются. Уметь правильно писать сложные слова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Схема. Рабочая тетрадь №1 «Состав слова»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Стр.43, упр.51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Сложные слова с соединительной гласной и без нее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нахождения сложных слов. Способы образования сложных слов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способы образования сложных слов. Уметь правильно писать сложные слова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Стр.44, упр.53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Развитие речи. </w:t>
            </w:r>
            <w:r>
              <w:t>Деловое письмо. Автобиография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9" w:firstLine="0"/>
              <w:jc w:val="center"/>
            </w:pPr>
            <w:r>
              <w:t xml:space="preserve">УРР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употребления устойчивых оборотов официально-делового стиля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написать автобиографию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Образец, памятка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Написать автобиографию </w:t>
            </w:r>
          </w:p>
        </w:tc>
      </w:tr>
      <w:tr w:rsidR="00CC75D7">
        <w:trPr>
          <w:trHeight w:val="22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Состав слова.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Орфограммы в корне и приставке. Алгоритм разбора слова по составу</w:t>
            </w:r>
            <w:r>
              <w:rPr>
                <w:rFonts w:ascii="Calibri" w:eastAsia="Calibri" w:hAnsi="Calibri" w:cs="Calibri"/>
              </w:rPr>
              <w:t xml:space="preserve"> С</w:t>
            </w:r>
            <w:r>
              <w:t xml:space="preserve">пособы проверки написания безударных гласных и сомнительных согласных в корне.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изученные правила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Стр.46, упр.57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86"/>
        <w:gridCol w:w="2692"/>
        <w:gridCol w:w="859"/>
        <w:gridCol w:w="1843"/>
        <w:gridCol w:w="1277"/>
      </w:tblGrid>
      <w:tr w:rsidR="00CC75D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Состав слова.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2" w:firstLine="0"/>
            </w:pPr>
            <w:r>
              <w:t xml:space="preserve">УКЗНМ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Орфограммы в корне и приставке. Алгоритм разбора слова по составу. Письмо по памяти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изученные правила на практике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Карточки,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Стр.49, задание 2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lastRenderedPageBreak/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right="104" w:firstLine="0"/>
            </w:pPr>
            <w:r>
              <w:rPr>
                <w:b/>
              </w:rPr>
              <w:t xml:space="preserve">Контрольная работа (диктант) по итогам 1-ой четверти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1" w:firstLine="0"/>
              <w:jc w:val="left"/>
            </w:pPr>
            <w:r>
              <w:t xml:space="preserve">УПОКЗ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Проверка знаний, умений и навыков по итогам 1-ой четверти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Текст, грамматические задания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3" w:firstLine="0"/>
              <w:jc w:val="center"/>
            </w:pPr>
            <w:r>
              <w:t xml:space="preserve">УП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right="239" w:firstLine="0"/>
            </w:pPr>
            <w:r>
              <w:t xml:space="preserve">Анализ ошибок, допущенных в диктанте, коррекция недочетов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видеть, объяснять и исправлять ошибки, применять знания на практике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Карточки,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Стр.49, задание 3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III. Части речи. Текст (91 час)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Части речи (1 час)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3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Классификация частей речи, определение по вопросу и значению. Словарная работа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" w:right="37" w:firstLine="0"/>
              <w:jc w:val="left"/>
            </w:pPr>
            <w:r>
              <w:t xml:space="preserve">Знать части речи. Уметь различать части речи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Памятки,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Стр.50, упр. 61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>Имя существительное (18 часов)</w:t>
            </w: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</w:pPr>
            <w:r>
              <w:t xml:space="preserve">Значение существительных в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3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Имя существительное как самостоятельная часть речи. Роль существительных в речи. Словарная работа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" w:right="122" w:firstLine="0"/>
            </w:pPr>
            <w:r>
              <w:t xml:space="preserve">Уметь опознавать имя существительное среди других частей речи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Карточки,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Стр.54, упр.65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Существительные, близкие по значению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3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Существительные - синонимы. Формирование навыка правильного подбора существительных, близких по значению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" w:firstLine="0"/>
              <w:jc w:val="left"/>
            </w:pPr>
            <w:r>
              <w:t xml:space="preserve">Уметь правильно подбирать существительные, близкие по значению, и пользоваться ими в устной и письменной речи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2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Школьный </w:t>
            </w:r>
          </w:p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словарь синонимов,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Стр.56, упр.69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Род, число и падеж существительных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3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Грамматические признаки существительного. Изменяемые и постоянные </w:t>
            </w:r>
            <w:r>
              <w:lastRenderedPageBreak/>
              <w:t>грамматические категории суще-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" w:firstLine="0"/>
              <w:jc w:val="left"/>
            </w:pPr>
            <w:r>
              <w:lastRenderedPageBreak/>
              <w:t xml:space="preserve">Уметь находить существительные в тексте, определять их род, число, падеж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" w:firstLine="0"/>
              <w:jc w:val="left"/>
            </w:pPr>
            <w:r>
              <w:t xml:space="preserve">Стр.58, упр.71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691"/>
        <w:gridCol w:w="2869"/>
        <w:gridCol w:w="668"/>
        <w:gridCol w:w="1072"/>
        <w:gridCol w:w="2634"/>
        <w:gridCol w:w="2640"/>
        <w:gridCol w:w="836"/>
        <w:gridCol w:w="2202"/>
        <w:gridCol w:w="1241"/>
      </w:tblGrid>
      <w:tr w:rsidR="00CC75D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ствительного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</w:rPr>
              <w:t xml:space="preserve">Склонение существительных в единственном числе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склонения существительных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1" w:firstLine="0"/>
              <w:jc w:val="center"/>
            </w:pPr>
            <w:r>
              <w:t xml:space="preserve">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6" w:line="238" w:lineRule="auto"/>
              <w:ind w:left="0" w:firstLine="0"/>
              <w:jc w:val="left"/>
            </w:pPr>
            <w:r>
              <w:t xml:space="preserve">Понятие о типах склонения. Алгоритм определения типов склонения существительных.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37" w:line="245" w:lineRule="auto"/>
              <w:ind w:left="0" w:firstLine="0"/>
              <w:jc w:val="left"/>
            </w:pPr>
            <w:r>
              <w:t xml:space="preserve">Знать типы склонения существительных. Уметь определять типы склонения имён существительных в зависимости от их рода и окончания в начальной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Стр.60, упр.75 </w:t>
            </w:r>
          </w:p>
        </w:tc>
      </w:tr>
      <w:tr w:rsidR="00CC75D7">
        <w:trPr>
          <w:trHeight w:val="4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Ударные и безударные окончания существительных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23" w:firstLine="0"/>
              <w:jc w:val="left"/>
            </w:pPr>
            <w:r>
              <w:t xml:space="preserve">Единообразное написание ударных и безударных окончаний существительных. Способы действия при написании безударных окончаний имён существительных единственного числа. Формирование навыка изменения имён существительных по падежам с опорой на падежные вопросы и вспомогательные глаголы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63" w:firstLine="0"/>
              <w:jc w:val="left"/>
            </w:pPr>
            <w:r>
              <w:t>Знать падежи и падежные вопросы. Знать, что ударные окончания имён существительных пишутся так, как слышатся. Безударные окончания нужно проверять. Уметь применять правила на 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«Падежи имён существительных», раздаточный материал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Стр.62, упр.78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существительных 1-го склонения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27" w:firstLine="0"/>
              <w:jc w:val="left"/>
            </w:pPr>
            <w:r>
              <w:t xml:space="preserve">Формирование навыка правописания безударных падежных окончаний имён существительных 1-го склонения единственного числа.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Знать падежи и падежные вопросы. Знать, что ударные окончания имён существительных пишутся так, как слышатся. Безударные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«Падежи имён существительных», раздаточный материал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Стр.64, упр.80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2798"/>
        <w:gridCol w:w="657"/>
        <w:gridCol w:w="1063"/>
        <w:gridCol w:w="2596"/>
        <w:gridCol w:w="2600"/>
        <w:gridCol w:w="837"/>
        <w:gridCol w:w="2383"/>
        <w:gridCol w:w="1225"/>
      </w:tblGrid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56" w:firstLine="0"/>
              <w:jc w:val="left"/>
            </w:pPr>
            <w:r>
              <w:t xml:space="preserve">Способы проверки написания безударных окончаний имён существительных 1го склонения единственного числа. Письмо по памяти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88" w:firstLine="0"/>
              <w:jc w:val="left"/>
            </w:pPr>
            <w:r>
              <w:t>окончания нужно проверять. Уметь применять правила на 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8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существительных 2-го склонения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56" w:firstLine="0"/>
              <w:jc w:val="left"/>
            </w:pPr>
            <w:r>
              <w:t xml:space="preserve">Формирование навыка правописания безударных падежных окончаний имён существительных 2-го склонения единственного числа. Способы проверки написания безударных окончаний имён существительных 2го склонения единственного числа. 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88" w:firstLine="0"/>
              <w:jc w:val="left"/>
            </w:pPr>
            <w:r>
              <w:t>Знать падежи и падежные вопросы. Знать, что ударные окончания имён существительных пишутся так, как слышатся. Безударные окончания нужно проверять. Уметь применять правила на 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right="106" w:firstLine="0"/>
            </w:pPr>
            <w:r>
              <w:t xml:space="preserve">Таблица «Падежи имён существительных»,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Стр.67, упр.84 </w:t>
            </w:r>
          </w:p>
        </w:tc>
      </w:tr>
      <w:tr w:rsidR="00CC75D7">
        <w:trPr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существительных 3-го склонения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56" w:firstLine="0"/>
              <w:jc w:val="left"/>
            </w:pPr>
            <w:r>
              <w:t xml:space="preserve">Формирование навыка правописания безударных падежных окончаний имён существительных 3-го склонения единственного числа. Способы проверки написания безударных окончаний имён существительных 3го склонения единственного числа.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88" w:firstLine="0"/>
              <w:jc w:val="left"/>
            </w:pPr>
            <w:r>
              <w:t>Знать падежи и падежные вопросы. Знать, что ударные окончания имён существительных пишутся так, как слышатся. Безударные окончания нужно проверять. Уметь применять правила на 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Таблица «Падежи имён существительных»,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Стр.69, упр.86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89"/>
        <w:gridCol w:w="2877"/>
        <w:gridCol w:w="672"/>
        <w:gridCol w:w="1085"/>
        <w:gridCol w:w="2639"/>
        <w:gridCol w:w="2635"/>
        <w:gridCol w:w="833"/>
        <w:gridCol w:w="2162"/>
        <w:gridCol w:w="1261"/>
      </w:tblGrid>
      <w:tr w:rsidR="00CC75D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существительных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правописания безударных падежных окончаний имён существительных в единственном числе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проверочные слова к существительным 1, 2, 3 склонения. Уметь правильно писать и объяснять написание падежных окончаний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Схемы. Рабочая тетрадь №2 «Имя существительное»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</w:rPr>
              <w:t>Склонение существительных во множественном числе</w:t>
            </w:r>
            <w:r>
              <w:t xml:space="preserve">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Изменение по падежам существительных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/>
              <w:ind w:left="0" w:right="58" w:firstLine="0"/>
            </w:pPr>
            <w:r>
              <w:t>Формирование навыка изменения имён существительных во множественном числе по падежам (с опорой на па-</w:t>
            </w:r>
          </w:p>
          <w:p w:rsidR="00CC75D7" w:rsidRDefault="00E63C0F">
            <w:pPr>
              <w:spacing w:after="0" w:line="259" w:lineRule="auto"/>
              <w:ind w:left="0" w:right="58" w:firstLine="0"/>
            </w:pPr>
            <w:r>
              <w:t xml:space="preserve">дежные вопросы и вспомогательные глаголы)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склонять существительные во множественном числе, знать падежные вопросы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Стр.73, упр.93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Постановка падежных вопросов к существительным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Алгоритм определения падежа существительного через постановку вопросов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различать падежи и их вопросы, задавать вопросы к существительным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Стр.75, упр.95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Падежные окончания существительных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правописания безударных падежных окончаний имён существительных во множественном числе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правильно писать и объяснять написание падежных окончаний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предметная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Стр.76, упр.98 </w:t>
            </w:r>
          </w:p>
        </w:tc>
      </w:tr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Ударные и безударные падежные окончания существительных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5" w:firstLine="0"/>
              <w:jc w:val="left"/>
            </w:pPr>
            <w:r>
              <w:t>Единообразное написание ударных и безударных окончаний существительных во множественном числе. Способы проверки при напи-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17" w:firstLine="0"/>
              <w:jc w:val="left"/>
            </w:pPr>
            <w:r>
              <w:t xml:space="preserve">Знать падежи и падежные вопросы. Знать, что ударные окончания имён существительных во множественном числе пишутся так же,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«Падежи имён существительных», раздаточный материал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Стр.78, упр.102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92"/>
        <w:gridCol w:w="2886"/>
        <w:gridCol w:w="676"/>
        <w:gridCol w:w="1087"/>
        <w:gridCol w:w="2640"/>
        <w:gridCol w:w="2628"/>
        <w:gridCol w:w="836"/>
        <w:gridCol w:w="2161"/>
        <w:gridCol w:w="1247"/>
      </w:tblGrid>
      <w:tr w:rsidR="00CC75D7">
        <w:trPr>
          <w:trHeight w:val="30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62" w:firstLine="0"/>
              <w:jc w:val="left"/>
            </w:pPr>
            <w:r>
              <w:t xml:space="preserve">сании безударных окончаний имён существительных во множественном числе. Формирование навыка изменения имён существительных по падежам с опорой на падежные вопросы и вспомогательные глаголы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как слышатся. Безударные окончания нужно проверять. Уметь применять правила на 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существительных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62" w:firstLine="0"/>
              <w:jc w:val="left"/>
            </w:pPr>
            <w:r>
              <w:t xml:space="preserve">Усвоение алгоритма действий при определении ударного и безударного падежного окончания имён существительных во множественном числе. 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7" w:firstLine="0"/>
              <w:jc w:val="left"/>
            </w:pPr>
            <w:r>
              <w:t xml:space="preserve">Знать способы действия при написании безударных окончаний имён существительных во множественном числе. Уметь правильно писать безударные падежные окончания имён существительных во множественном числе, используя изученный алгоритм действий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«Падежи имён существительных», раздаточный материал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Стр.80, упр.105 </w:t>
            </w:r>
          </w:p>
        </w:tc>
      </w:tr>
      <w:tr w:rsidR="00CC75D7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Окончания родительного падежа существительных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Особенности окончаний имен существительных в Р. п. множественного числа.</w:t>
            </w:r>
            <w:r>
              <w:rPr>
                <w:b/>
              </w:rPr>
              <w:t xml:space="preserve"> </w:t>
            </w:r>
            <w:r>
              <w:t xml:space="preserve">Формирование навыка склонять имена существительные, употреблять в речи существительные в родительном падеже, распознавать падежи (по вопросу,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Уметь правильно писать и объяснять написание падежных окончаний</w:t>
            </w:r>
            <w:r>
              <w:rPr>
                <w:b/>
              </w:rPr>
              <w:t xml:space="preserve"> </w:t>
            </w:r>
            <w:r>
              <w:t xml:space="preserve">родительного падежа существительных во множественном числе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иллюстрация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Стр.82, упр.107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91"/>
        <w:gridCol w:w="2889"/>
        <w:gridCol w:w="675"/>
        <w:gridCol w:w="1094"/>
        <w:gridCol w:w="2637"/>
        <w:gridCol w:w="2623"/>
        <w:gridCol w:w="835"/>
        <w:gridCol w:w="2161"/>
        <w:gridCol w:w="1248"/>
      </w:tblGrid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предлогу, слову - помощнику). Письмо по памяти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существительных.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навыка правописания безударных падежных окончаний имён существительных единственного и множественного числа. 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правильно писать и объяснять написание падежных окончаний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«Падежи имён существительных»,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Стр.84, упр.110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Существительное.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Грамматические признаки существительного. Закрепление навыка правописания безударных падежных окончаний имён существительных единственного и множественного числа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изученные орфографические правила. Уметь обобщать пройденное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перфокарты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38" w:lineRule="auto"/>
              <w:ind w:left="2" w:firstLine="0"/>
              <w:jc w:val="left"/>
            </w:pPr>
            <w:r>
              <w:t xml:space="preserve">Стр.88, задания 1, 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Тестовая работа </w:t>
            </w:r>
            <w:r>
              <w:t xml:space="preserve">по теме «Имя существительное»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УПОКЗ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</w:pPr>
            <w:r>
              <w:t xml:space="preserve">Определение уровня усвоения изученного материала. Проверка и тематический контроль знаний, умений, навыков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6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Тест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Имя прилагательное (19 часов)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Значение прилагательных в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8" w:firstLine="0"/>
              <w:jc w:val="left"/>
            </w:pPr>
            <w:r>
              <w:t xml:space="preserve">Имя прилагательное как самостоятельная часть речи. Морфологические признаки прилагательных. Роль прилагательных в речи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морфологические признаки прилагательных. Уметь опознавать прилагательные, употреблять в речи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Презентация, опорные таблицы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Стр.90, упр.116 </w:t>
            </w:r>
          </w:p>
        </w:tc>
      </w:tr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Прилагательные, близкие по значению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Прилагательные - синонимы. Формирование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правильно подбирать прилагательные,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Школьный 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>словарь сино-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Стр.92, упр.120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966"/>
        <w:gridCol w:w="706"/>
        <w:gridCol w:w="1100"/>
        <w:gridCol w:w="2687"/>
        <w:gridCol w:w="2685"/>
        <w:gridCol w:w="851"/>
        <w:gridCol w:w="1875"/>
        <w:gridCol w:w="1276"/>
      </w:tblGrid>
      <w:tr w:rsidR="00CC75D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навыка правильного подбора прилагательных, близких по значению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близкие по значению, и пользоваться ими в устной и письменной речи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нимов,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Словосочетания с прилагательными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5" w:firstLine="0"/>
              <w:jc w:val="center"/>
            </w:pPr>
            <w:r>
              <w:t xml:space="preserve">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Принцип согласования имён прилагательных с существительными в роде, числе и падеже с опорой на вопросы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9" w:firstLine="0"/>
              <w:jc w:val="left"/>
            </w:pPr>
            <w:r>
              <w:t xml:space="preserve">Знать о согласовании прилагательных с существительными. Уметь правильно писать окончания прилагательных, используя вопросы, заданные от определяемого слова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Род и число прилагательных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изменения имён прилагательных по родам и числам с опорой на имя существительное, к которому оно относится. Словарная 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о согласовании прилагательных с существительными в роде и числе. Уметь правильно писать окончания прилагательных, используя вопросы, заданные от определяемого слова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Стр.96, упр.125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Склонение прилагательных в единственном числе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right="112" w:firstLine="0"/>
            </w:pPr>
            <w:r>
              <w:t xml:space="preserve">Изменение окончаний прилагательных по вопросам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прилагательных с существительными в роде, числе и падеже с опорой на вопросы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</w:pPr>
            <w: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Памятки безударных окончаний имен прилагательных,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Стр.100, упр.129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Постановка вопросов к прилагательным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</w:pPr>
            <w:r>
              <w:t>Правила написания окончаний прилагательных. Формирова-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</w:pPr>
            <w:r>
              <w:t>Знать правила написания окончаний прилагательных. Уметь пра-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Стр.102, упр.132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93"/>
        <w:gridCol w:w="2690"/>
        <w:gridCol w:w="853"/>
        <w:gridCol w:w="1843"/>
        <w:gridCol w:w="1278"/>
      </w:tblGrid>
      <w:tr w:rsidR="00CC75D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</w:pPr>
            <w:r>
              <w:t xml:space="preserve">ние навыка определения окончания имени прилагательного по окончанию вопроса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</w:pPr>
            <w:r>
              <w:t xml:space="preserve">вильно писать окончания прилагательных с опорой на вопросы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right="92" w:firstLine="0"/>
            </w:pPr>
            <w:r>
              <w:t xml:space="preserve">Правописание падежных окончаний прилагательных в единственном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3" w:line="238" w:lineRule="auto"/>
              <w:ind w:left="62" w:right="160" w:firstLine="0"/>
              <w:jc w:val="left"/>
            </w:pPr>
            <w:r>
              <w:t xml:space="preserve">Формирование навыка правописания падежных окончаний имён прилагательных в единственном числе с опорой на вопросы. Словарная </w:t>
            </w:r>
          </w:p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работа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7" w:firstLine="0"/>
              <w:jc w:val="left"/>
            </w:pPr>
            <w:r>
              <w:t xml:space="preserve">Знать условия, от которых зависит выбор гласных в падежных окончаниях прилагательных. Уметь правильно писать окончания прилагательных, используя вопросы от определяемого слова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рисунок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Стр.104, упр.135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Развитие речи</w:t>
            </w:r>
            <w:r>
              <w:t xml:space="preserve">. Текст. Подбор примеров для подкрепления основной мысли текста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3" w:firstLine="0"/>
              <w:jc w:val="center"/>
            </w:pPr>
            <w:r>
              <w:t xml:space="preserve">УРР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88" w:firstLine="0"/>
              <w:jc w:val="left"/>
            </w:pPr>
            <w:r>
              <w:t>Текст и его смысловая структура. Формирование понятия основная мысль текста;</w:t>
            </w:r>
            <w:r>
              <w:rPr>
                <w:color w:val="333333"/>
              </w:rPr>
              <w:t xml:space="preserve"> редактирование посредством </w:t>
            </w:r>
            <w:r>
              <w:t xml:space="preserve">подбора примеров для подкрепления основной мысли текста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Знать, что такое текст, признаки текста. Уметь определять основную мысль текста, находить предложения, в которых она выражена, и подкреплять подбором примеров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</w:rPr>
              <w:t xml:space="preserve">Склонение прилагательных во множественном числе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Выделение словосочетаний с прилагательными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изменения имён прилагательных по числам с опорой на имя существительное, к которому оно относится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9" w:firstLine="0"/>
              <w:jc w:val="left"/>
            </w:pPr>
            <w:r>
              <w:t xml:space="preserve">Знать о согласовании прилагательных с существительными. Уметь распознавать число имён прилагательных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Стр.107, упр.140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Изменение прилагательных во множественном числе по падежам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71" w:firstLine="0"/>
              <w:jc w:val="left"/>
            </w:pPr>
            <w:r>
              <w:t xml:space="preserve">Формирование навыка определения окончания имени прилагательного по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Знать о согласовании прилагательных с существительными в роде, числе и падеже.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3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Стр.110, упр.143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86"/>
        <w:gridCol w:w="2692"/>
        <w:gridCol w:w="859"/>
        <w:gridCol w:w="1843"/>
        <w:gridCol w:w="1277"/>
      </w:tblGrid>
      <w:tr w:rsidR="00CC75D7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окончанию вопроса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right="124" w:firstLine="0"/>
              <w:jc w:val="left"/>
            </w:pPr>
            <w:r>
              <w:t xml:space="preserve">Уметь правильно писать окончания прилагательных, используя вопросы, заданные от определяемого слова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Постановка вопросов к прилагательным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</w:pPr>
            <w:r>
              <w:t xml:space="preserve">Правила написания окончаний прилагательных. Формирование навыка определения окончания имени прилагательного по окончанию вопроса с опорой на имя существительное, к которому оно относится. Словарная работа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right="60" w:firstLine="0"/>
            </w:pPr>
            <w: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Стр.111, упр.146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right="110" w:firstLine="0"/>
            </w:pPr>
            <w:r>
              <w:rPr>
                <w:b/>
              </w:rPr>
              <w:t xml:space="preserve">Контрольная работа (диктант) по итогам 2-ой четверти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УПОКЗ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Проверка знаний, умений и навыков по итогам 2-ой четверти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Текст, грамматические задания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7" w:firstLine="0"/>
              <w:jc w:val="center"/>
            </w:pPr>
            <w:r>
              <w:t xml:space="preserve">УП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46" w:firstLine="0"/>
            </w:pPr>
            <w:r>
              <w:t xml:space="preserve">Анализ ошибок, допущенных в диктанте, коррекция недочетов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left"/>
            </w:pPr>
            <w:r>
              <w:t xml:space="preserve">Уметь видеть, объяснять и исправлять ошибки, применять знания на практике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Карточки,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Работа по карточке </w:t>
            </w: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прилагательных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77" w:firstLine="0"/>
              <w:jc w:val="left"/>
            </w:pPr>
            <w:r>
              <w:t xml:space="preserve">Формирование навыка правописания гласных в падежных окончаниях имён прилагательных во множественном числе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5" w:right="31" w:firstLine="0"/>
              <w:jc w:val="left"/>
            </w:pPr>
            <w:r>
              <w:t xml:space="preserve">Знать условия, от которых зависит выбор гласных в падежных окончаниях прилагательных. Уметь правильно писать окончания прилагательных, используя вопросы от определяемого слова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75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Стр.114, упр.149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падежных окончаний прилагательных во множественном числе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правописания безударных падежных окончаний имён прилагательных во множественном числе.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правильно задавать вопрос к прилагательному, писать окончания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прилагательных.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навыка правописания безударных падежных окончаний имён прилагательных в единственном и множественном числе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правила написания окончаний прилагательных. Уметь применять изученные правила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Прилагательное.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8" w:lineRule="auto"/>
              <w:ind w:left="0" w:firstLine="0"/>
              <w:jc w:val="left"/>
            </w:pPr>
            <w:r>
              <w:t xml:space="preserve">Закрепление навыка распознавания имен прилагательных в тексте; устанавливания связи имен прилагательных с именами существительными; правописания родовых окончаний имен прилагательных в единственном и множественном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числе.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практике изученные орфографические правила.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Стр.118, упр.157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Тренировочные упражнения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орфографической зоркости на примере имён прилагательных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изученные правила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перфокарты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Стр.121, задание 3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Тестовая работа </w:t>
            </w:r>
            <w:r>
              <w:t>по теме «Имя прилагательное»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УПОКЗ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270" w:firstLine="0"/>
            </w:pPr>
            <w:r>
              <w:t>Проверка знаний, умений и навыков по итогам изучения раздела «Имя прила-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90" w:firstLine="0"/>
              <w:jc w:val="left"/>
            </w:pPr>
            <w:r>
              <w:t xml:space="preserve">Уметь применять изученные правила на письме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9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Тест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Без задания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3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гательное»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89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 xml:space="preserve">Местоимение (20 часов)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Значение личных местоимений в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43" w:firstLine="0"/>
              <w:jc w:val="left"/>
            </w:pPr>
            <w:r>
              <w:t xml:space="preserve">Местоимение как часть речи. Роль местоимения как средства связи предложений в тексте. Синтаксическая функция местоимений в предложении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9" w:firstLine="0"/>
              <w:jc w:val="left"/>
            </w:pPr>
            <w:r>
              <w:t xml:space="preserve">Знать/понимать определение местоимения как части речи. Уметь находить местоимение в речи, определять их в роль в тексте, правильно употреблять местоимения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Презентация,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Стр.125, упр.162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Различение местоимений по лицам и числам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определения лица и числа местоимений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Знать</w:t>
            </w:r>
            <w:r>
              <w:rPr>
                <w:color w:val="212121"/>
              </w:rPr>
              <w:t xml:space="preserve"> грамматические признаки личных местоимений. </w:t>
            </w:r>
            <w:r>
              <w:t xml:space="preserve">Уметь определять лицо и число местоимений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Стр.128, упр.165 </w:t>
            </w:r>
          </w:p>
        </w:tc>
      </w:tr>
      <w:tr w:rsidR="00CC75D7">
        <w:trPr>
          <w:trHeight w:val="389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49" w:firstLine="0"/>
              <w:jc w:val="center"/>
            </w:pPr>
            <w:r>
              <w:rPr>
                <w:i/>
              </w:rPr>
              <w:t>Склонение личных местоимений</w:t>
            </w:r>
            <w:r>
              <w:t xml:space="preserve"> </w:t>
            </w:r>
          </w:p>
        </w:tc>
      </w:tr>
      <w:tr w:rsidR="00CC75D7">
        <w:trPr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местоимения 1-го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5" w:lineRule="auto"/>
              <w:ind w:left="0" w:firstLine="0"/>
              <w:jc w:val="left"/>
            </w:pPr>
            <w:r>
              <w:t xml:space="preserve">Формирование навыков нахождения в тексте и определения падежа местоимения 1-го лица единственного числа. Особенности склонения местоимения 1-го лица единственного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числа.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774192</wp:posOffset>
                      </wp:positionH>
                      <wp:positionV relativeFrom="paragraph">
                        <wp:posOffset>1365528</wp:posOffset>
                      </wp:positionV>
                      <wp:extent cx="38100" cy="180137"/>
                      <wp:effectExtent l="0" t="0" r="0" b="0"/>
                      <wp:wrapNone/>
                      <wp:docPr id="131454" name="Group 131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80137"/>
                                <a:chOff x="0" y="0"/>
                                <a:chExt cx="38100" cy="180137"/>
                              </a:xfrm>
                            </wpg:grpSpPr>
                            <wps:wsp>
                              <wps:cNvPr id="142893" name="Shape 142893"/>
                              <wps:cNvSpPr/>
                              <wps:spPr>
                                <a:xfrm>
                                  <a:off x="0" y="0"/>
                                  <a:ext cx="3810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80137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5F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1454" style="width:3pt;height:14.184pt;position:absolute;z-index:-2147483345;mso-position-horizontal-relative:text;mso-position-horizontal:absolute;margin-left:60.96pt;mso-position-vertical-relative:text;margin-top:107.522pt;" coordsize="381,1801">
                      <v:shape id="Shape 142894" style="position:absolute;width:381;height:1801;left:0;top:0;" coordsize="38100,180137" path="m0,0l38100,0l38100,180137l0,180137l0,0">
                        <v:stroke weight="0pt" endcap="flat" joinstyle="miter" miterlimit="10" on="false" color="#000000" opacity="0"/>
                        <v:fill on="true" color="#f5f5f5"/>
                      </v:shape>
                    </v:group>
                  </w:pict>
                </mc:Fallback>
              </mc:AlternateContent>
            </w:r>
            <w:r>
              <w:t xml:space="preserve">Знать местоимение 1-го лица единственного числа. Уметь осознанно употреблять местоимения в речи, правильно заменять имена существительные местоимениями соответствующего лица. Уметь склонять местоимение 1-го лица единственного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Стр.129, упр.167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Склонением местоимения 1-го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изменения по падежам личных местоимений 1 лица единственного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склонять местоимение 1-го лица единственного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Опорная таблица,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Стр.133, упр.171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79"/>
        <w:gridCol w:w="2795"/>
        <w:gridCol w:w="649"/>
        <w:gridCol w:w="1058"/>
        <w:gridCol w:w="2590"/>
        <w:gridCol w:w="2591"/>
        <w:gridCol w:w="832"/>
        <w:gridCol w:w="2408"/>
        <w:gridCol w:w="1251"/>
      </w:tblGrid>
      <w:tr w:rsidR="00CC75D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местоимения 1-го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нахождения в тесте и определения падежа местоимения 1-го лица множественного числа, раздельного написания местоимения с предлогами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29" w:line="250" w:lineRule="auto"/>
              <w:ind w:left="0" w:firstLine="0"/>
              <w:jc w:val="left"/>
            </w:pPr>
            <w:r>
              <w:t xml:space="preserve">Знать местоимения множественного числа. Уметь склонять местоимение 1-го лица множественного числа. Уметь осознанно употреблять местоимения в речи, правильно заменять имена существительные местоимениями соответствующего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лица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30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местоимения 1-го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32" w:firstLine="0"/>
              <w:jc w:val="left"/>
            </w:pPr>
            <w:r>
              <w:t xml:space="preserve">Формирование навыка изменения по падежам личных местоимений 1-го лица множественного числа с опорой на падежные вопросы и вспомогательные глаголы; правописания местоимения с предлогами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42" w:firstLine="0"/>
              <w:jc w:val="left"/>
            </w:pPr>
            <w:r>
              <w:t xml:space="preserve">Знать местоимения 1-го лица множественного числа. Уметь изменять местоимение по падежам, правильно писать местоимение с предлогами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Стр.136, упр.177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местоимения 1-го лица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31" w:firstLine="0"/>
              <w:jc w:val="left"/>
            </w:pPr>
            <w:r>
              <w:t xml:space="preserve">Формирование навыка изменения по падежам личных местоимений 1-го лица множественного числа с опорой на падежные вопросы 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49" w:firstLine="0"/>
              <w:jc w:val="left"/>
            </w:pPr>
            <w:r>
              <w:t xml:space="preserve">Знать местоимения 1-го лица единственного и множественного числа. Уметь изменять местоимения по падежам; правильно употреблять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 для дифференцированной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Стр.138, упр.179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вспомогательные глаголы; раздельного написания местоимений с предлогами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04" w:firstLine="0"/>
              <w:jc w:val="left"/>
            </w:pPr>
            <w:r>
              <w:t xml:space="preserve">и писать местоимения с предлогами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местоимения 2-го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нахождения в тексте и определения падежа местоимения 2-го лица единственного числа.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774192</wp:posOffset>
                      </wp:positionH>
                      <wp:positionV relativeFrom="paragraph">
                        <wp:posOffset>1365833</wp:posOffset>
                      </wp:positionV>
                      <wp:extent cx="38100" cy="179832"/>
                      <wp:effectExtent l="0" t="0" r="0" b="0"/>
                      <wp:wrapNone/>
                      <wp:docPr id="126889" name="Group 126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79832"/>
                                <a:chOff x="0" y="0"/>
                                <a:chExt cx="38100" cy="179832"/>
                              </a:xfrm>
                            </wpg:grpSpPr>
                            <wps:wsp>
                              <wps:cNvPr id="142895" name="Shape 142895"/>
                              <wps:cNvSpPr/>
                              <wps:spPr>
                                <a:xfrm>
                                  <a:off x="0" y="0"/>
                                  <a:ext cx="381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79832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5F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6889" style="width:3pt;height:14.16pt;position:absolute;z-index:-2147483554;mso-position-horizontal-relative:text;mso-position-horizontal:absolute;margin-left:60.96pt;mso-position-vertical-relative:text;margin-top:107.546pt;" coordsize="381,1798">
                      <v:shape id="Shape 142896" style="position:absolute;width:381;height:1798;left:0;top:0;" coordsize="38100,179832" path="m0,0l38100,0l38100,179832l0,179832l0,0">
                        <v:stroke weight="0pt" endcap="flat" joinstyle="miter" miterlimit="10" on="false" color="#000000" opacity="0"/>
                        <v:fill on="true" color="#f5f5f5"/>
                      </v:shape>
                    </v:group>
                  </w:pict>
                </mc:Fallback>
              </mc:AlternateContent>
            </w:r>
            <w:r>
              <w:t xml:space="preserve">Знать местоимение 2-го лица единственного числа. Уметь осознанно употреблять местоимения в речи, правильно заменять имена существительные местоимениями соответствующего лица. Уметь склонять местоимение 2-го лица единственного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Стр.140, упр.183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Склонением местоимения 2-го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изменения по падежам личных местоимений 2го лица единственного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изменять местоимения по падежам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Стр.142, упр.185 </w:t>
            </w: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местоимения 2-го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нахождения в тексте и определения падежа местоимения 2-го лица множественного числа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местоимения 2-го лица множественного числа. Уметь осознанно употреблять местоимения в речи, правильно заменять имена существительные местоимениями соответствующего лица Уметь склонять местоимение 2-го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>Таблица, рисунки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Стр.143, упр.188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лица множественного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местоимения 2-го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32" w:firstLine="0"/>
              <w:jc w:val="left"/>
            </w:pPr>
            <w:r>
              <w:t xml:space="preserve">Формирование навыка изменения по падежам личных местоимений 2-го лица множественного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51" w:firstLine="0"/>
              <w:jc w:val="left"/>
            </w:pPr>
            <w:r>
              <w:t xml:space="preserve">Уметь изменять местоимения по падежам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сюжетная картинка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Стр.146, упр.192 </w:t>
            </w:r>
          </w:p>
        </w:tc>
      </w:tr>
      <w:tr w:rsidR="00CC75D7">
        <w:trPr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местоимений 2-го лица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32" w:firstLine="0"/>
              <w:jc w:val="left"/>
            </w:pPr>
            <w:r>
              <w:t xml:space="preserve">Формирование навыка изменения по падежам личных местоимений 2-го лица единственного и множественного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местоимения 2-го лица единственного и множественного числа. Уметь осознанно употреблять местоимения в речи, правильно заменять имена существительные местоимениями соответствующего лица. Уметь склонять местоимения 2-го лица единственного и множественного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Стр.146, упр.193 </w:t>
            </w: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местоимений 3-го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7" w:firstLine="0"/>
              <w:jc w:val="left"/>
            </w:pPr>
            <w:r>
              <w:t xml:space="preserve">Формирование навыков нахождения в тексте и определения падежа местоимения 3-го лица единственного числа. Особенности правописания местоимений 3го лица единственного числа с предлогами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местоимения 3-го лица множественного числа. Уметь осознанно употреблять местоимения в речи, правильно заменять имена существительные местоимениями соответствующего лица. Уметь склонять местоимения 3-го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Стр.149, упр.198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лица единственного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Склонением местоимений 3-го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8" w:firstLine="0"/>
              <w:jc w:val="left"/>
            </w:pPr>
            <w:r>
              <w:t xml:space="preserve">Формирование навыка изменения по падежам личных местоимений 3 лица единственного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42" w:firstLine="0"/>
              <w:jc w:val="left"/>
            </w:pPr>
            <w:r>
              <w:t xml:space="preserve">Знать местоимения 3-го лица единственного числа. Уметь изменять местоимения по падежам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Стр.151, упр.201 </w:t>
            </w: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Наблюдение за склонением местоимения 3-го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нахождения в тексте и определения падежа местоимения 3-го лица множественного числа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Знать местоимения 3-го лица множественного числа. Уметь правильно заменять имена существительные местоимениями соответствующего лица. Уметь склонять местоимение 3-го лица множественного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Стр.152, упр.203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местоимения 3-го лица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4" w:firstLine="0"/>
              <w:jc w:val="left"/>
            </w:pPr>
            <w:r>
              <w:t xml:space="preserve">Формирование навыка изменения по падежам личных местоимений 3-го лица множественного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46" w:firstLine="0"/>
              <w:jc w:val="left"/>
            </w:pPr>
            <w:r>
              <w:t xml:space="preserve">Знать местоимения 3-го лица множественного числа. Уметь изменять местоимение по падежам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Стр.154, упр.207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Склонение местоимения 3-го лица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4" w:firstLine="0"/>
              <w:jc w:val="left"/>
            </w:pPr>
            <w:r>
              <w:t xml:space="preserve">Формирование навыка изменения по падежам личных местоимений 3-го лица единственного 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2" w:firstLine="0"/>
              <w:jc w:val="left"/>
            </w:pPr>
            <w:r>
              <w:t>Знать местоимения 3-го лица единственного и множественного числа. Уметь изменять местоиме-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Стр.155, упр.209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6"/>
        <w:gridCol w:w="2821"/>
        <w:gridCol w:w="645"/>
        <w:gridCol w:w="1088"/>
        <w:gridCol w:w="2596"/>
        <w:gridCol w:w="2584"/>
        <w:gridCol w:w="804"/>
        <w:gridCol w:w="2406"/>
        <w:gridCol w:w="1233"/>
      </w:tblGrid>
      <w:tr w:rsidR="00CC75D7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right="119" w:firstLine="0"/>
              <w:jc w:val="left"/>
            </w:pPr>
            <w:r>
              <w:t xml:space="preserve">множественного числа с опорой на падежные вопросы и вспомогательные глаголы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 xml:space="preserve">ния по падежам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Местоимение.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5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навыка в определении грамматических признаков местоимений (лицо, число, род); в соотношении местоимения с именами существительными.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Знать</w:t>
            </w:r>
            <w:r>
              <w:rPr>
                <w:color w:val="212121"/>
              </w:rPr>
              <w:t xml:space="preserve"> грамматические признаки личных местоимений. Уметь </w:t>
            </w:r>
            <w:r>
              <w:t xml:space="preserve">распознавать местоимения среди других частей речи, определять их лицо и число, правильно заменять имена существительные местоимениями соответствующего лица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Стр.156, упр.212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Местоимение.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4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навыка нахождения местоимения, определения грамматических признаков местоимения, </w:t>
            </w:r>
            <w:r>
              <w:lastRenderedPageBreak/>
              <w:t xml:space="preserve">правильного употребления в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 применять на практике изученные орфографические правила.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 для дифференцированной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Стр.159, задание 1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rPr>
                <w:b/>
              </w:rPr>
              <w:t>Самостоятельная работа</w:t>
            </w:r>
            <w:r>
              <w:t xml:space="preserve"> по теме «Местоимение»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" w:firstLine="0"/>
            </w:pPr>
            <w:r>
              <w:t xml:space="preserve">УПОКЗ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6" w:line="238" w:lineRule="auto"/>
              <w:ind w:left="0" w:firstLine="0"/>
              <w:jc w:val="left"/>
            </w:pPr>
            <w:r>
              <w:t xml:space="preserve">Проверка знаний, умений и навыков по итогам изучения раздела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«Местоимение»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применять на письме изученные орфографические правила.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7" w:firstLine="0"/>
              <w:jc w:val="center"/>
            </w:pPr>
            <w:r>
              <w:t xml:space="preserve">СР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Без задания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Глагол (21час)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Значение глаголов в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38" w:lineRule="auto"/>
              <w:ind w:left="0" w:firstLine="0"/>
              <w:jc w:val="left"/>
            </w:pPr>
            <w:r>
              <w:t xml:space="preserve">Глагол как самостоятельная часть речи.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Формирования навыка распознавания глаголов среди других частей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</w:pPr>
            <w:r>
              <w:t>Знать/понимать грамматические признаки глагола. Уметь выделять глагол среди других частей речи, нахо-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Иллюстрации,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Стр.162, упр.218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57" w:firstLine="0"/>
            </w:pPr>
            <w:r>
              <w:t xml:space="preserve">речи, определения значения и употребления глаголов в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</w:pPr>
            <w:r>
              <w:t xml:space="preserve">дить в тексте, использовать в речи глаголы разных значений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Глаголы, близкие по значению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Глаголы - синонимы. Формирование навыка правильного подбора глаголов, близких по значению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правильно подбирать глаголы, близкие по значению, и пользоваться ими в устной и письменной речи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Школьный </w:t>
            </w:r>
          </w:p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словарь антонимов, рисунки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Частица </w:t>
            </w:r>
            <w:r>
              <w:rPr>
                <w:i/>
              </w:rPr>
              <w:t xml:space="preserve">не </w:t>
            </w:r>
            <w:r>
              <w:t xml:space="preserve">с глаголами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правописания НЕ с глаголами; алгоритм применения правила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</w:pPr>
            <w:r>
              <w:t xml:space="preserve">Знать правило написания НЕ с глаголами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Знаки охраны природы, здоровья;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Стр.165, упр.224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Неопределённая форма глагола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правописания Ь в неопределённой форме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распознавать и правильно употреблять глаголы неопределенной формы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</w:pPr>
            <w:r>
              <w:t xml:space="preserve">Таблица, схема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Стр.168, упр.227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Изменение глаголов по временам и числам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дифференциации глаголов по временам и числам, определения временной принадлежности глагола в контексте предложения. Словарная работа.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Уметь различать глаголы по временам и числам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1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схемы. Рабочая тетрадь №4 «Глагол»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Стр.170, упр.231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Изменение глаголов по лицам </w:t>
            </w:r>
          </w:p>
        </w:tc>
      </w:tr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Знакомство с глаголами 1го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нахождения и распознавания по вопросам глаголов 1-го лица, правильного их употребления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34" w:line="246" w:lineRule="auto"/>
              <w:ind w:left="0" w:firstLine="0"/>
              <w:jc w:val="left"/>
            </w:pPr>
            <w:r>
              <w:rPr>
                <w:color w:val="212121"/>
              </w:rPr>
              <w:t xml:space="preserve">Знать лицо и число глаголов. Уметь определять глаголы 1-го лица по их существенным признакам, правильно писать и употреблять в </w:t>
            </w:r>
          </w:p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 xml:space="preserve">речи 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рисунок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Стр.172, упр.233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Постановка вопросов к глаголам 1-го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постановки вопросов к глаголам 1-го, определения лица и числа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>Знать лицо и число глаголов</w:t>
            </w:r>
            <w:r>
              <w:t>. Уметь ставить вопросы к глаголам, определять лицо и число глагола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Стр.175, упр.237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Употребление глаголов в 1-м лице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1080516</wp:posOffset>
                      </wp:positionH>
                      <wp:positionV relativeFrom="paragraph">
                        <wp:posOffset>313652</wp:posOffset>
                      </wp:positionV>
                      <wp:extent cx="38100" cy="179832"/>
                      <wp:effectExtent l="0" t="0" r="0" b="0"/>
                      <wp:wrapNone/>
                      <wp:docPr id="124854" name="Group 124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79832"/>
                                <a:chOff x="0" y="0"/>
                                <a:chExt cx="38100" cy="179832"/>
                              </a:xfrm>
                            </wpg:grpSpPr>
                            <wps:wsp>
                              <wps:cNvPr id="142897" name="Shape 142897"/>
                              <wps:cNvSpPr/>
                              <wps:spPr>
                                <a:xfrm>
                                  <a:off x="0" y="0"/>
                                  <a:ext cx="381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79832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5F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4854" style="width:3pt;height:14.16pt;position:absolute;z-index:-2147483540;mso-position-horizontal-relative:text;mso-position-horizontal:absolute;margin-left:85.08pt;mso-position-vertical-relative:text;margin-top:24.697pt;" coordsize="381,1798">
                      <v:shape id="Shape 142898" style="position:absolute;width:381;height:1798;left:0;top:0;" coordsize="38100,179832" path="m0,0l38100,0l38100,179832l0,179832l0,0">
                        <v:stroke weight="0pt" endcap="flat" joinstyle="miter" miterlimit="10" on="false" color="#000000" opacity="0"/>
                        <v:fill on="true" color="#f5f5f5"/>
                      </v:shape>
                    </v:group>
                  </w:pict>
                </mc:Fallback>
              </mc:AlternateContent>
            </w:r>
            <w:r>
              <w:t xml:space="preserve">Формирование навыков распознавания лица и числа глаголов, правильного употребления глаголов 1-го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 xml:space="preserve">Знать лицо и число глаголов. Уметь правильно употреблять глаголы 1го лица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Стр.176, упр.240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Знакомство с глаголами 2го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нахождения и распознавания по вопросам глаголов 2-го лица, правильного их употребления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 xml:space="preserve">Знать лицо и число глаголов. Уметь определять глаголы 2-го лица по их существенным признакам, правильно употреблять в речи 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1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Стр.177, упр.243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Постановка вопросов к глаголам 2-го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постановки вопросов к глаголам 2-го, определения лица и числа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>Знать лицо и число глаголов</w:t>
            </w:r>
            <w:r>
              <w:t>. Уметь ставить вопросы к глаголам, определять лицо и число глагола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Опорные таблицы,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Стр.180, упр.246 </w:t>
            </w: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lastRenderedPageBreak/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глаголов 2го лица единственного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навыка правописания глаголов 2 лица единственного числа настоящего и будущего времени.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8" w:firstLine="0"/>
              <w:jc w:val="left"/>
            </w:pPr>
            <w:r>
              <w:t xml:space="preserve">Знать написание мягкого знака на конце глаголов 2-го лица. </w:t>
            </w:r>
            <w:r>
              <w:rPr>
                <w:color w:val="212121"/>
              </w:rPr>
              <w:t>Уметь определять глаголы 2го лица по их существенным признакам, правильно писать окончания глаголов 2 лица</w:t>
            </w:r>
            <w:r>
              <w:t xml:space="preserve"> единственного числа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42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Таблица, рисунок. Рабочая тетрадь №4 «Глагол»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Стр.181, упр.248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2" w:firstLine="0"/>
              <w:jc w:val="left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Употребление глаголов во 2-м лице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6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Формирование навыков распознавания лица и числа глаголов, пра-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color w:val="212121"/>
              </w:rPr>
              <w:t>Знать лицо и число глаголов. Уметь правильно употреблять глаголы 2-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2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Карточкисхемы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left"/>
            </w:pPr>
            <w:r>
              <w:t xml:space="preserve">Стр.183, упр.252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9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 xml:space="preserve">вильного употребления глаголов 2-го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rPr>
                <w:color w:val="212121"/>
              </w:rPr>
              <w:t>го лица</w:t>
            </w:r>
            <w:r>
              <w:t xml:space="preserve"> 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0" w:firstLine="0"/>
              <w:jc w:val="left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Знакомство с глаголами 3го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нахождения и распознавания по вопросам глаголов 3-го лица, правильного их употребления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34" w:line="246" w:lineRule="auto"/>
              <w:ind w:left="58" w:firstLine="0"/>
              <w:jc w:val="left"/>
            </w:pPr>
            <w:r>
              <w:rPr>
                <w:color w:val="212121"/>
              </w:rPr>
              <w:t xml:space="preserve">Знать лицо и число глаголов. Уметь определять глаголы 3-го лица по их существенным признакам, правильно писать и употреблять в </w:t>
            </w:r>
          </w:p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rPr>
                <w:color w:val="212121"/>
              </w:rPr>
              <w:t xml:space="preserve">речи 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Таблица,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Стр.185, упр.255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0" w:firstLine="0"/>
              <w:jc w:val="left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Постановка вопросов к глаголам 3-го лица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постановки вопросов к глаголам 3-го, определения лица и числа глагола.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rPr>
                <w:color w:val="212121"/>
              </w:rPr>
              <w:t>Знать лицо и число глаголов</w:t>
            </w:r>
            <w:r>
              <w:t>. Уметь ставить вопросы к глаголам, определять лицо и число глагола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Стр.187, упр.258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0" w:firstLine="0"/>
              <w:jc w:val="left"/>
            </w:pPr>
            <w:r>
              <w:lastRenderedPageBreak/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Употребление глаголов во 3-м лице единственного и множественного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навыков распознавания лица и числа глаголов, правильного употребления глаголов 3-го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rPr>
                <w:color w:val="212121"/>
              </w:rPr>
              <w:t xml:space="preserve">Знать лицо и число глаголов. Уметь правильно употреблять глаголы 3го лица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Карточкисхемы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Стр.188, упр.260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38" w:line="238" w:lineRule="auto"/>
              <w:ind w:left="60" w:firstLine="0"/>
              <w:jc w:val="left"/>
            </w:pPr>
            <w:r>
              <w:t xml:space="preserve">Правописание глаголов, которые заканчиваются на </w:t>
            </w:r>
          </w:p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i/>
              </w:rPr>
              <w:t>–тся</w:t>
            </w:r>
            <w:r>
              <w:t xml:space="preserve"> и -</w:t>
            </w:r>
            <w:r>
              <w:rPr>
                <w:i/>
              </w:rPr>
              <w:t>ться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8" w:firstLine="0"/>
              <w:jc w:val="left"/>
            </w:pPr>
            <w:r>
              <w:t xml:space="preserve">Формирование навыка правописания глаголов 3 лица (единственного и множественного числа) и неопределённой формы с опорой на вопросы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условия выбора написания -тся и -ться в глаголах. Уметь владеть способом действия при выборе написания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Таблица, папка пословиц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Стр.190, упр.263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Различение глаголов по лицам и числам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различения глаголов в рамках категории лица и числа.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rPr>
                <w:color w:val="212121"/>
              </w:rPr>
              <w:t xml:space="preserve">Знать лицо и число глаголов. </w:t>
            </w:r>
            <w:r>
              <w:t xml:space="preserve">Уметь различать глагола по лицам и числам, правильно их употреблять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Стр.192, упр.267 </w:t>
            </w:r>
          </w:p>
        </w:tc>
      </w:tr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Глагол.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2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>Закрепление навыка нахождения глагола, определения граммати-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0" w:firstLine="0"/>
              <w:jc w:val="left"/>
            </w:pPr>
            <w:r>
              <w:t xml:space="preserve">Уметь применять на практике изученные орфографические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4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тест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Стр.195, задание 1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698"/>
        <w:gridCol w:w="2907"/>
        <w:gridCol w:w="685"/>
        <w:gridCol w:w="1097"/>
        <w:gridCol w:w="2638"/>
        <w:gridCol w:w="2636"/>
        <w:gridCol w:w="855"/>
        <w:gridCol w:w="1841"/>
        <w:gridCol w:w="1496"/>
      </w:tblGrid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ческих признаков глагола, правильного употребления в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0" w:right="133" w:firstLine="0"/>
              <w:jc w:val="left"/>
            </w:pPr>
            <w:r>
              <w:t xml:space="preserve">правила.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8" w:line="273" w:lineRule="auto"/>
              <w:ind w:left="60" w:firstLine="0"/>
            </w:pPr>
            <w:r>
              <w:rPr>
                <w:b/>
              </w:rPr>
              <w:t xml:space="preserve">Контрольная работа (диктант) по итогам III </w:t>
            </w:r>
          </w:p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четверти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УПОКЗ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Проверка знаний, умений и навыков по итогам 3-ей четверти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59" w:firstLine="0"/>
            </w:pPr>
            <w:r>
              <w:t xml:space="preserve">Уметь применять изученный материал на письме; соблюдать основные правила орфографии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6" w:lineRule="auto"/>
              <w:ind w:left="60" w:firstLine="0"/>
              <w:jc w:val="left"/>
            </w:pPr>
            <w:r>
              <w:t xml:space="preserve">Текст, грамматические задания </w:t>
            </w:r>
          </w:p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104.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УП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230" w:firstLine="0"/>
            </w:pPr>
            <w:r>
              <w:t xml:space="preserve">Анализ ошибок, допущенных в диктанте, коррекция недочетов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6" w:line="238" w:lineRule="auto"/>
              <w:ind w:left="58" w:right="59" w:firstLine="0"/>
            </w:pPr>
            <w:r>
              <w:t xml:space="preserve">Уметь видеть, объяснять и исправлять ошибки, применять </w:t>
            </w:r>
          </w:p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знания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Стр.195, задание 4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Развитие речи. </w:t>
            </w:r>
            <w:r>
              <w:t>Деловое письмо. Анкета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УРР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употребления устойчивых выражений официально-делового стиля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правильно заполнять анкету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Памятка, образец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right="270" w:firstLine="0"/>
            </w:pPr>
            <w:r>
              <w:t xml:space="preserve">Заполнить анкету по данной теме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</w:rPr>
              <w:t xml:space="preserve">Наречие (12 часов)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Наречие как часть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Понятие о наречии как части речи. </w:t>
            </w:r>
            <w:r>
              <w:rPr>
                <w:color w:val="333333"/>
              </w:rPr>
              <w:t xml:space="preserve">Формирование навыка нахождения наречия в предложениях, </w:t>
            </w:r>
            <w:r>
              <w:t xml:space="preserve">отличия наречия от других частей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видеть наречие в тексте, приводить примеры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Презентация, памятка «Наречие как часть речи»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Стр.198, упр.273 </w:t>
            </w:r>
          </w:p>
        </w:tc>
      </w:tr>
      <w:tr w:rsidR="00CC75D7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Наречие – неизменяемая часть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представления о наречии и его особенностях. Формирование навыка выделения наречий в тексте. Письмо по памяти.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38" w:lineRule="auto"/>
              <w:ind w:left="58" w:firstLine="0"/>
              <w:jc w:val="left"/>
            </w:pPr>
            <w:r>
              <w:t xml:space="preserve">Знать наречие как часть речи. Уметь выделять наречие среди других частей речи, правильно </w:t>
            </w:r>
          </w:p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задавать вопрос к наречию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Опорная таблица по содержанию правила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Стр.200, упр.276 </w:t>
            </w:r>
          </w:p>
        </w:tc>
      </w:tr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Значение наречий в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Наречие как самостоятельная часть речи.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речи; роль наречий 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Опорная таблица, рисунок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Стр.202, упр.279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9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44" w:firstLine="0"/>
              <w:jc w:val="left"/>
            </w:pPr>
            <w:r>
              <w:t xml:space="preserve">Роль наречий в речи. Формирование навыка употребления наречия в потоке речи (устной и письменной)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предложении. Уметь находить в потоке речи (устной и письменной) наречия; ставить вопросы к данной части речи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109.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Образование наречий от прилагательных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образования наречий от прилагательных, понимания смысла высказываний, содержащих наречия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образовывать наречия от прилагательных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Презентация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Стр.202, упр.281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Наречия, противоположные и близкие по значению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Наречия-антонимы и наречия-синонимы. Формирование навыка подбора соответствующих наречий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29" w:firstLine="0"/>
              <w:jc w:val="left"/>
            </w:pPr>
            <w:r>
              <w:t>Знать наречие как часть речи. Уметь различать и употреблять в речи слова, противоположные и близкие по значению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Раздаточный материал, карточки с заданиями, кроссворды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Стр.205, упр.285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Наречия, отвечающие на вопросы как? где? когда? куда? откуда? </w:t>
            </w:r>
          </w:p>
        </w:tc>
      </w:tr>
      <w:tr w:rsidR="00CC75D7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Наречия, отвечающие на вопрос </w:t>
            </w:r>
            <w:r>
              <w:rPr>
                <w:i/>
              </w:rPr>
              <w:t>как</w:t>
            </w:r>
            <w:r>
              <w:t xml:space="preserve">?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24" w:firstLine="0"/>
              <w:jc w:val="left"/>
            </w:pPr>
            <w:r>
              <w:t xml:space="preserve">Формирование навыка классификации наречий по группам в зависимости от вопросов, на которые они отвечают; употребление наречий, отвечающих на вопрос </w:t>
            </w:r>
            <w:r>
              <w:rPr>
                <w:i/>
              </w:rPr>
              <w:t>как</w:t>
            </w:r>
            <w:r>
              <w:t xml:space="preserve">?; понимание значения вопроса </w:t>
            </w:r>
            <w:r>
              <w:rPr>
                <w:i/>
              </w:rPr>
              <w:t>как?</w:t>
            </w:r>
            <w:r>
              <w:t xml:space="preserve">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распознавать наречия в тексте, уточнять вопросы, на которые отвечают наречия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иллюстрации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Стр.205, упр.287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>Наречия, отвечающие на вопрос</w:t>
            </w:r>
            <w:r>
              <w:rPr>
                <w:i/>
              </w:rPr>
              <w:t xml:space="preserve"> где</w:t>
            </w:r>
            <w:r>
              <w:t xml:space="preserve">?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классификации наречий по группам в зависимости от вопросов,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распознавать наречия в тексте, уточнять вопросы, на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Стр.208, упр.291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73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на которые они отвечают; употребление наречий, отвечающих на вопрос </w:t>
            </w:r>
            <w:r>
              <w:rPr>
                <w:i/>
              </w:rPr>
              <w:t>где</w:t>
            </w:r>
            <w:r>
              <w:t xml:space="preserve">?; понимание значения вопроса </w:t>
            </w:r>
            <w:r>
              <w:rPr>
                <w:i/>
              </w:rPr>
              <w:t>где?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которые отвечают наречия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Наречия, отвечающие на вопрос </w:t>
            </w:r>
            <w:r>
              <w:rPr>
                <w:i/>
              </w:rPr>
              <w:t>когда</w:t>
            </w:r>
            <w:r>
              <w:t xml:space="preserve">?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11" w:firstLine="0"/>
              <w:jc w:val="left"/>
            </w:pPr>
            <w:r>
              <w:t xml:space="preserve">Формирование навыка классификации наречий по группам в зависимости от вопросов, на которые они отвечают; употребление наречий, отвечающих на вопрос </w:t>
            </w:r>
            <w:r>
              <w:rPr>
                <w:i/>
              </w:rPr>
              <w:t>когда</w:t>
            </w:r>
            <w:r>
              <w:t xml:space="preserve">?; понимание значения вопроса </w:t>
            </w:r>
            <w:r>
              <w:rPr>
                <w:i/>
              </w:rPr>
              <w:t>когда?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распознавать наречия в тексте, уточнять вопросы, на которые отвечают наречия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Стр.209, упр.293 </w:t>
            </w:r>
          </w:p>
        </w:tc>
      </w:tr>
      <w:tr w:rsidR="00CC75D7">
        <w:trPr>
          <w:trHeight w:val="30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>Наречия, отвечающие на вопрос</w:t>
            </w:r>
            <w:r>
              <w:rPr>
                <w:i/>
              </w:rPr>
              <w:t xml:space="preserve"> куда? откуда?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11" w:firstLine="0"/>
              <w:jc w:val="left"/>
            </w:pPr>
            <w:r>
              <w:t xml:space="preserve">Формирование навыка классификации наречий по группам в зависимости от вопросов, на которые они отвечают; употребление наречий, отвечающих на вопрос </w:t>
            </w:r>
            <w:r>
              <w:rPr>
                <w:i/>
              </w:rPr>
              <w:t>куда? откуда?</w:t>
            </w:r>
            <w:r>
              <w:t xml:space="preserve">; понимание значения вопроса </w:t>
            </w:r>
            <w:r>
              <w:rPr>
                <w:i/>
              </w:rPr>
              <w:t>куда? откуда?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распознавать наречия в тексте, уточнять вопросы, на которые отвечают наречия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иллюстрация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Стр.211, упр.297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Постановка вопросов к наречиям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узнавать и различать наречия среди слов других частей речи с опорой на вопросы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распознавать наречия среди других частей речи, ставить вопросы к наречиям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ИЗ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иллюстрации,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Стр.213, упр.299 </w:t>
            </w:r>
          </w:p>
        </w:tc>
      </w:tr>
      <w:tr w:rsidR="00CC75D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Подбор наречий с опорой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>Опорные схе-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Стр.214,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2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 вопросы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подбора наречий с опорой на вопросы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речи. Уметь подбирать наречия с опорой на вопросы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упр.302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2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Закрепление знаний о наречии как части речи, совершенствование навыка нахождения наречия в устной и письменной речи, умение отличать его от других частей речи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наречие как часть речи. Уметь находить наречия в устной и письменной речи, отличать его от других частей речи.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схемы, рисунки,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Стр.216, упр.305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IV. Предложение. Текст (11 часов)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lastRenderedPageBreak/>
              <w:t xml:space="preserve">Простое предложение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Простое предложение с однородными членами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дифференциации простых предложений с наличием однородных членов предложения и без них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определение однородных членов предложения. Уметь определять количество однородных членов предложения, составлять схемы предложений с однородными членами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Схемы, папка пословиц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Стр.222, упр.309 </w:t>
            </w: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Распространение предложений однородными членами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2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распространения предложений однородными членами.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57" w:firstLine="0"/>
            </w:pPr>
            <w:r>
              <w:t xml:space="preserve">Знать признаки однородных членов предложения. Уметь распространять предложения однородными членами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Схемы,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Стр.223, упр.311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" w:firstLine="0"/>
              <w:jc w:val="center"/>
            </w:pPr>
            <w:r>
              <w:rPr>
                <w:i/>
              </w:rPr>
              <w:t xml:space="preserve">Сложное предложение </w:t>
            </w:r>
          </w:p>
        </w:tc>
      </w:tr>
      <w:tr w:rsidR="00CC75D7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Сложное предложение без союзов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>Формирование навыка расстановки знаков препинания в сложном предложении без союзов.</w:t>
            </w:r>
            <w:r>
              <w:rPr>
                <w:b/>
              </w:rPr>
              <w:t xml:space="preserve"> </w:t>
            </w:r>
            <w:r>
              <w:t xml:space="preserve">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расстановку знаков препинания в сложном предложении без союзов. Уметь различать простые и сложные предложения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Таблица, иллюстрация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Стр.226, упр.315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710"/>
        <w:gridCol w:w="1102"/>
        <w:gridCol w:w="2679"/>
        <w:gridCol w:w="2693"/>
        <w:gridCol w:w="865"/>
        <w:gridCol w:w="1843"/>
        <w:gridCol w:w="1277"/>
      </w:tblGrid>
      <w:tr w:rsidR="00CC75D7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Сложное предложение с союзами </w:t>
            </w:r>
            <w:r>
              <w:rPr>
                <w:i/>
              </w:rPr>
              <w:t>И. А, НО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83" w:firstLine="0"/>
              <w:jc w:val="left"/>
            </w:pPr>
            <w:r>
              <w:t xml:space="preserve">УУНЗ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расстановки знаков препинания в сложном предложении перед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Знать расстановку знаков препинания в сложном предложении перед союзами </w:t>
            </w:r>
            <w:r>
              <w:rPr>
                <w:b/>
                <w:i/>
              </w:rPr>
              <w:t>и, а, но</w:t>
            </w:r>
            <w:r>
              <w:t xml:space="preserve">. Уметь различать простые и сложные предложения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Стр.227, упр.318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45" w:line="238" w:lineRule="auto"/>
              <w:ind w:left="60" w:firstLine="0"/>
              <w:jc w:val="left"/>
            </w:pPr>
            <w:r>
              <w:t xml:space="preserve">Составление сложных предложений с союзами </w:t>
            </w:r>
          </w:p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i/>
              </w:rPr>
              <w:t>И. А, НО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составления сложных предложений с союзами </w:t>
            </w:r>
            <w:r>
              <w:rPr>
                <w:b/>
                <w:i/>
              </w:rPr>
              <w:t>и, а, но</w:t>
            </w:r>
            <w:r>
              <w:t xml:space="preserve">, расстановки знаков препинания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48" w:firstLine="0"/>
              <w:jc w:val="left"/>
            </w:pPr>
            <w:r>
              <w:t xml:space="preserve">Знать, что сложное предложение состоит из двух или нескольких простых предложений, связанных по смыслу. Уметь составлять сложные предложения с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Схемы, предметные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Стр.228, упр.319 </w:t>
            </w:r>
          </w:p>
        </w:tc>
      </w:tr>
      <w:tr w:rsidR="00CC75D7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Сравнение простых и сложных предложений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64" w:firstLine="0"/>
              <w:jc w:val="left"/>
            </w:pPr>
            <w:r>
              <w:t xml:space="preserve">УВПУ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сравнения простых и сложных предложений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48" w:firstLine="0"/>
              <w:jc w:val="left"/>
            </w:pPr>
            <w:r>
              <w:t xml:space="preserve">Знать, что сложное предложение состоит из двух или нескольких простых предложений, связанных по смыслу. Уметь сравнивать простые и сложные предложения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Стр.231, упр.323 </w:t>
            </w:r>
          </w:p>
        </w:tc>
      </w:tr>
      <w:tr w:rsidR="00CC75D7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Распространение простых и сложных предложений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82" w:firstLine="0"/>
            </w:pPr>
            <w:r>
              <w:t xml:space="preserve">УКЗНМ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Признаки распространённых и нераспространённых предложений. Формирование навыка распространения простых и сложных предложений с помощью вопросов. Письмо по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58" w:firstLine="0"/>
            </w:pPr>
            <w:r>
              <w:t xml:space="preserve">Знать в чем отличие между нераспространенными и распространенными предложениями. Уметь распространять простые и сложные предложения с помощью вопросов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Иллюстрация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Стр.232. упр.325 </w:t>
            </w:r>
          </w:p>
        </w:tc>
      </w:tr>
      <w:tr w:rsidR="00CC75D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Предложение. Закрепление знаний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Систематизация сведений о предложении.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>Уметь определять простые и сложные пред-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>Сюжетные картинки, карточ-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Стр.235, упр.329 </w:t>
            </w:r>
          </w:p>
        </w:tc>
      </w:tr>
    </w:tbl>
    <w:p w:rsidR="00CC75D7" w:rsidRDefault="00CC75D7">
      <w:pPr>
        <w:spacing w:after="0" w:line="259" w:lineRule="auto"/>
        <w:ind w:left="-1118" w:right="104" w:firstLine="0"/>
        <w:jc w:val="left"/>
      </w:pPr>
    </w:p>
    <w:tbl>
      <w:tblPr>
        <w:tblStyle w:val="TableGrid"/>
        <w:tblW w:w="14853" w:type="dxa"/>
        <w:tblInd w:w="-194" w:type="dxa"/>
        <w:tblCellMar>
          <w:top w:w="6" w:type="dxa"/>
          <w:left w:w="48" w:type="dxa"/>
          <w:right w:w="50" w:type="dxa"/>
        </w:tblCellMar>
        <w:tblLook w:val="04A0" w:firstRow="1" w:lastRow="0" w:firstColumn="1" w:lastColumn="0" w:noHBand="0" w:noVBand="1"/>
      </w:tblPr>
      <w:tblGrid>
        <w:gridCol w:w="686"/>
        <w:gridCol w:w="2847"/>
        <w:gridCol w:w="662"/>
        <w:gridCol w:w="1088"/>
        <w:gridCol w:w="2596"/>
        <w:gridCol w:w="2579"/>
        <w:gridCol w:w="838"/>
        <w:gridCol w:w="2219"/>
        <w:gridCol w:w="1338"/>
      </w:tblGrid>
      <w:tr w:rsidR="00CC75D7">
        <w:trPr>
          <w:trHeight w:val="2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Закрепление навыка в определении простых и сложных предложений, границ простых предложений в составе сложных, структурных различий между простыми и сложными предложениями. Словарная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ложения, границы простых предложений в составе сложных, называть структурные различия между простыми и сложными предложениями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Развитие речи. </w:t>
            </w:r>
            <w:r>
              <w:t>Деловое письмо. Объявление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УРР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Формирование навыка употребления устойчивых выражений официально-делового стиля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15" w:firstLine="0"/>
              <w:jc w:val="left"/>
            </w:pPr>
            <w:r>
              <w:t xml:space="preserve">Знать принцип написания объявления по образцу, по наводящим вопросам. Уметь правильно составлять текст объявления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5" w:firstLine="0"/>
              <w:jc w:val="center"/>
            </w:pPr>
            <w:r>
              <w:t xml:space="preserve">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Образец, памятка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Написать объявление на данную тему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Контрольная работа (диктант) по итогам учебного года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УПОКЗ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Проверка знаний, умений и навыков по итогам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изученный материал на письме; соблюдать основные правила орфографии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7" w:firstLine="0"/>
              <w:jc w:val="center"/>
            </w:pPr>
            <w:r>
              <w:t xml:space="preserve">КР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Текст, грамматические задания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Без задания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7" w:firstLine="0"/>
              <w:jc w:val="center"/>
            </w:pPr>
            <w:r>
              <w:t xml:space="preserve">УП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191" w:firstLine="0"/>
            </w:pPr>
            <w:r>
              <w:t xml:space="preserve">Анализ ошибок, допущенных в диктанте, коррекция недочетов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видеть, объяснять и исправлять ошибки, применять знания на практике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Стр.237, задание 2 </w:t>
            </w:r>
          </w:p>
        </w:tc>
      </w:tr>
      <w:tr w:rsidR="00CC75D7">
        <w:trPr>
          <w:trHeight w:val="286"/>
        </w:trPr>
        <w:tc>
          <w:tcPr>
            <w:tcW w:w="1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V. Повторение (8 часов) </w:t>
            </w:r>
          </w:p>
        </w:tc>
      </w:tr>
      <w:tr w:rsidR="00CC75D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Состав слова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Алгоритм разбора слова по составу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30" w:line="251" w:lineRule="auto"/>
              <w:ind w:left="60" w:firstLine="0"/>
              <w:jc w:val="left"/>
            </w:pPr>
            <w:r>
              <w:t xml:space="preserve">Опорные таблицы, иллюстрация. Рабочая тетрадь №1 </w:t>
            </w:r>
          </w:p>
          <w:p w:rsidR="00CC75D7" w:rsidRDefault="00E63C0F">
            <w:pPr>
              <w:spacing w:after="0" w:line="259" w:lineRule="auto"/>
              <w:ind w:left="60" w:firstLine="0"/>
            </w:pPr>
            <w:r>
              <w:t xml:space="preserve">«Состав слова»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Существительное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Имя существительное как часть речи. Грамматические признаки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 Рабочая тетрадь №2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существительного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«Существительное»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Прилагательное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right="24" w:firstLine="0"/>
              <w:jc w:val="left"/>
            </w:pPr>
            <w:r>
              <w:t xml:space="preserve">Имя прилагательное как часть речи. Грамматические признаки прилагательного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Местоимение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Местоимение как часть речи. Грамматические признаки местоимения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3" w:firstLine="0"/>
              <w:jc w:val="center"/>
            </w:pPr>
            <w:r>
              <w:t xml:space="preserve">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таблицы, карточки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Стр.245, упр.338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Глагол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Глагол как часть речи. Грамматические признаки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таблицы, иллюстрации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Стр.247, упр.341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Наречие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Наречие как часть речи. Грамматические признаки наречия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209" w:firstLine="0"/>
              <w:jc w:val="left"/>
            </w:pPr>
            <w:r>
              <w:t xml:space="preserve">УО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таблицы, сюжетные картинки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Карточка </w:t>
            </w:r>
          </w:p>
        </w:tc>
      </w:tr>
      <w:tr w:rsidR="00CC75D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>135.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Предложение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 xml:space="preserve">Существенные признаки предложения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на практике изученные правила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Опорные схемы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Стр.251, упр.346 </w:t>
            </w:r>
          </w:p>
        </w:tc>
      </w:tr>
      <w:tr w:rsidR="00CC75D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136.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Повторение пройденного материала за год. Контрольные вопросы и задания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01" w:firstLine="0"/>
              <w:jc w:val="left"/>
            </w:pPr>
            <w:r>
              <w:t xml:space="preserve">УПОСЗ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</w:pPr>
            <w:r>
              <w:t xml:space="preserve">Обобщение изученного материала за год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58" w:firstLine="0"/>
              <w:jc w:val="left"/>
            </w:pPr>
            <w:r>
              <w:t xml:space="preserve">Уметь применять изученные грамматические правила. Уметь обобщать пройденное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99" w:firstLine="0"/>
              <w:jc w:val="left"/>
            </w:pPr>
            <w:r>
              <w:t xml:space="preserve">ФО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Дидактические игры, опорные таблицы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0" w:firstLine="0"/>
              <w:jc w:val="left"/>
            </w:pPr>
            <w:r>
              <w:t xml:space="preserve">Без задания </w:t>
            </w:r>
          </w:p>
        </w:tc>
      </w:tr>
      <w:tr w:rsidR="008E362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0" w:firstLine="0"/>
              <w:jc w:val="left"/>
            </w:pPr>
            <w:r>
              <w:t>137-170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60" w:firstLine="0"/>
              <w:jc w:val="left"/>
            </w:pPr>
            <w:r>
              <w:t>Повторение и резерв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0" w:right="2" w:firstLine="0"/>
              <w:jc w:val="center"/>
            </w:pPr>
            <w:r>
              <w:t>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58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199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4" w:rsidRDefault="008E3624">
            <w:pPr>
              <w:spacing w:after="0" w:line="259" w:lineRule="auto"/>
              <w:ind w:left="60" w:firstLine="0"/>
              <w:jc w:val="left"/>
            </w:pPr>
          </w:p>
        </w:tc>
      </w:tr>
      <w:tr w:rsidR="00CC75D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75D7" w:rsidRDefault="008E3624">
            <w:pPr>
              <w:spacing w:after="0" w:line="259" w:lineRule="auto"/>
              <w:ind w:left="1301" w:firstLine="0"/>
              <w:jc w:val="left"/>
            </w:pPr>
            <w:r>
              <w:rPr>
                <w:b/>
              </w:rPr>
              <w:t>Итого за год: 170</w:t>
            </w:r>
            <w:bookmarkStart w:id="0" w:name="_GoBack"/>
            <w:bookmarkEnd w:id="0"/>
            <w:r w:rsidR="00E63C0F">
              <w:rPr>
                <w:b/>
              </w:rPr>
              <w:t xml:space="preserve"> часов, из них: практические работы (развитие речи) - 6, контрольные работы – 8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75D7" w:rsidRDefault="00CC75D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C75D7" w:rsidRDefault="00E63C0F">
      <w:pPr>
        <w:spacing w:after="0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33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pStyle w:val="1"/>
        <w:spacing w:after="266"/>
        <w:ind w:right="360"/>
      </w:pPr>
      <w:r>
        <w:t xml:space="preserve">11. УЧЕБНО-МЕТОДИЧЕСКОЕ ОБЕСПЕЧЕНИЕ </w:t>
      </w:r>
    </w:p>
    <w:p w:rsidR="00CC75D7" w:rsidRDefault="00E63C0F">
      <w:pPr>
        <w:spacing w:after="67" w:line="259" w:lineRule="auto"/>
        <w:ind w:left="730"/>
        <w:jc w:val="left"/>
      </w:pPr>
      <w:r>
        <w:rPr>
          <w:b/>
        </w:rPr>
        <w:t xml:space="preserve">1. Учебно-методический комплект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Основная учебная литература для учащихся: </w:t>
      </w:r>
    </w:p>
    <w:p w:rsidR="00CC75D7" w:rsidRDefault="00E63C0F">
      <w:pPr>
        <w:spacing w:after="52"/>
        <w:ind w:left="1105" w:right="15"/>
      </w:pPr>
      <w:r>
        <w:t xml:space="preserve">Русский язык. 8 класс: Русский язык (для обучающихся с интеллектуальными нарушениями). Специальный учебник.Э.В. Якубовская, Н.Г. Галунчикова. – АО Издательство «Просвещение», 2021.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b/>
        </w:rPr>
        <w:t xml:space="preserve">Дополнительная учебная литература для учащихся: </w:t>
      </w:r>
    </w:p>
    <w:p w:rsidR="00CC75D7" w:rsidRDefault="00E63C0F">
      <w:pPr>
        <w:numPr>
          <w:ilvl w:val="0"/>
          <w:numId w:val="9"/>
        </w:numPr>
        <w:spacing w:after="34"/>
        <w:ind w:right="15" w:hanging="360"/>
      </w:pPr>
      <w:r>
        <w:t xml:space="preserve">Галунчикова Н.Г., Якубовская Э.В. Рабочая тетрадь №1 по русскому языку. Состав слова. Учебное пособие для учащихся 5 – 9 классов С(К)О учреждений VIII вида. - М.: Просвещение, 2018. </w:t>
      </w:r>
    </w:p>
    <w:p w:rsidR="00CC75D7" w:rsidRDefault="00E63C0F">
      <w:pPr>
        <w:numPr>
          <w:ilvl w:val="0"/>
          <w:numId w:val="9"/>
        </w:numPr>
        <w:spacing w:after="35"/>
        <w:ind w:right="15" w:hanging="360"/>
      </w:pPr>
      <w:r>
        <w:t xml:space="preserve">Галунчикова Н.Г., Якубовская Э.В. Рабочая тетрадь №2 по русскому языку. Имя существительное. Учебное пособие для учащихся 5 – 9 классов С(К)О учреждений VIII вида. - М.: Просвещение, 2018.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Галунчикова Н.Г., Якубовская Э.В. Рабочая тетрадь №3 по русскому языку. Имя прилагательное. Учебное пособие для учащихся 5 – 9 классов С(К)О учреждений VIII вида. - М.: Просвещение, 2018. </w:t>
      </w:r>
    </w:p>
    <w:p w:rsidR="00CC75D7" w:rsidRDefault="00E63C0F">
      <w:pPr>
        <w:numPr>
          <w:ilvl w:val="0"/>
          <w:numId w:val="9"/>
        </w:numPr>
        <w:spacing w:after="34"/>
        <w:ind w:right="15" w:hanging="360"/>
      </w:pPr>
      <w:r>
        <w:t xml:space="preserve">Галунчикова Н.Г., Якубовская Э.В. Рабочая тетрадь №4 по русскому языку. Глагол. Учебное пособие для учащихся 5 – 9 классов С (К) О учреждений VIII вида. - М.: Просвещение, 2018. </w:t>
      </w:r>
    </w:p>
    <w:p w:rsidR="00CC75D7" w:rsidRDefault="00E63C0F">
      <w:pPr>
        <w:numPr>
          <w:ilvl w:val="0"/>
          <w:numId w:val="9"/>
        </w:numPr>
        <w:ind w:right="15" w:hanging="360"/>
      </w:pPr>
      <w:r>
        <w:t>Шехирева А.М. «Деловое письмо». Тетрадь по русскому языку для учащихся 5-9 классов специальных (коррекционных) образова-</w:t>
      </w:r>
    </w:p>
    <w:p w:rsidR="00CC75D7" w:rsidRDefault="00E63C0F">
      <w:pPr>
        <w:ind w:left="1105" w:right="15"/>
      </w:pPr>
      <w:r>
        <w:t xml:space="preserve">тельных учреждений VIII вида. - М.: Гуманитарный изд. Центр ВЛАДОС, 2014. </w:t>
      </w:r>
    </w:p>
    <w:p w:rsidR="00CC75D7" w:rsidRDefault="00E63C0F">
      <w:pPr>
        <w:spacing w:after="77" w:line="259" w:lineRule="auto"/>
        <w:ind w:left="735" w:firstLine="0"/>
        <w:jc w:val="left"/>
      </w:pPr>
      <w:r>
        <w:lastRenderedPageBreak/>
        <w:t xml:space="preserve"> </w:t>
      </w:r>
    </w:p>
    <w:p w:rsidR="00CC75D7" w:rsidRDefault="00E63C0F">
      <w:pPr>
        <w:pStyle w:val="1"/>
        <w:spacing w:after="0"/>
        <w:ind w:left="723" w:firstLine="0"/>
        <w:jc w:val="left"/>
      </w:pPr>
      <w:r>
        <w:rPr>
          <w:sz w:val="28"/>
        </w:rPr>
        <w:t xml:space="preserve">2. Учебно-методическое оборудование </w:t>
      </w:r>
    </w:p>
    <w:tbl>
      <w:tblPr>
        <w:tblStyle w:val="TableGrid"/>
        <w:tblW w:w="14630" w:type="dxa"/>
        <w:tblInd w:w="298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24"/>
        <w:gridCol w:w="5389"/>
        <w:gridCol w:w="8317"/>
      </w:tblGrid>
      <w:tr w:rsidR="00CC75D7">
        <w:trPr>
          <w:trHeight w:val="286"/>
        </w:trPr>
        <w:tc>
          <w:tcPr>
            <w:tcW w:w="1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</w:tr>
      <w:tr w:rsidR="00CC75D7">
        <w:trPr>
          <w:trHeight w:val="5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25" w:firstLine="0"/>
              <w:jc w:val="left"/>
            </w:pPr>
            <w:r>
              <w:t xml:space="preserve">№№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объектов и средств материальнотехнического обеспечения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4" w:firstLine="0"/>
              <w:jc w:val="center"/>
            </w:pPr>
            <w:r>
              <w:t xml:space="preserve">Дидактическое описание </w:t>
            </w:r>
          </w:p>
        </w:tc>
      </w:tr>
      <w:tr w:rsidR="00CC75D7">
        <w:trPr>
          <w:trHeight w:val="286"/>
        </w:trPr>
        <w:tc>
          <w:tcPr>
            <w:tcW w:w="1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4" w:firstLine="0"/>
              <w:jc w:val="center"/>
            </w:pPr>
            <w:r>
              <w:t xml:space="preserve">Печатные пособия </w:t>
            </w:r>
          </w:p>
        </w:tc>
      </w:tr>
      <w:tr w:rsidR="00CC75D7">
        <w:trPr>
          <w:trHeight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Наглядные пособия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для обеспечения наглядности при изучении нового материала, обобщения и повторения </w:t>
            </w:r>
          </w:p>
        </w:tc>
      </w:tr>
      <w:tr w:rsidR="00CC75D7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пособия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в процессе классной, групповой и самостоятельной работы </w:t>
            </w:r>
          </w:p>
        </w:tc>
      </w:tr>
      <w:tr w:rsidR="00CC75D7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tabs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Словари, энциклопедии, справочники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в процессе классной, групповой и самостоятельной работы </w:t>
            </w:r>
          </w:p>
        </w:tc>
      </w:tr>
      <w:tr w:rsidR="00CC75D7">
        <w:trPr>
          <w:trHeight w:val="286"/>
        </w:trPr>
        <w:tc>
          <w:tcPr>
            <w:tcW w:w="1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6" w:firstLine="0"/>
              <w:jc w:val="center"/>
            </w:pPr>
            <w:r>
              <w:t xml:space="preserve">Средства ИТК </w:t>
            </w:r>
          </w:p>
        </w:tc>
      </w:tr>
      <w:tr w:rsidR="00CC75D7">
        <w:trPr>
          <w:trHeight w:val="5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Презентации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для обеспечения наглядности при изучении нового материала, обобщения и повторения </w:t>
            </w:r>
          </w:p>
        </w:tc>
      </w:tr>
      <w:tr w:rsidR="00CC75D7">
        <w:trPr>
          <w:trHeight w:val="286"/>
        </w:trPr>
        <w:tc>
          <w:tcPr>
            <w:tcW w:w="1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Экранно-звуковые пособия </w:t>
            </w:r>
          </w:p>
        </w:tc>
      </w:tr>
      <w:tr w:rsidR="00CC75D7">
        <w:trPr>
          <w:trHeight w:val="286"/>
        </w:trPr>
        <w:tc>
          <w:tcPr>
            <w:tcW w:w="1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63" w:firstLine="0"/>
              <w:jc w:val="center"/>
            </w:pPr>
            <w:r>
              <w:t xml:space="preserve">Технические средства обучения </w:t>
            </w:r>
          </w:p>
        </w:tc>
      </w:tr>
      <w:tr w:rsidR="00CC75D7">
        <w:trPr>
          <w:trHeight w:val="2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Интерактивная доска, ноутбук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в соответствии с содержанием обучения русскому языку </w:t>
            </w:r>
          </w:p>
        </w:tc>
      </w:tr>
    </w:tbl>
    <w:p w:rsidR="00CC75D7" w:rsidRDefault="00E63C0F">
      <w:pPr>
        <w:spacing w:after="31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38" w:line="259" w:lineRule="auto"/>
        <w:ind w:left="730"/>
        <w:jc w:val="left"/>
      </w:pPr>
      <w:r>
        <w:rPr>
          <w:rFonts w:ascii="Calibri" w:eastAsia="Calibri" w:hAnsi="Calibri" w:cs="Calibri"/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 xml:space="preserve">ОБРАЗОВАТЕЛЬНЫЕ ЭЛЕКТРОННЫЕ РЕСУРСЫ: </w:t>
      </w:r>
    </w:p>
    <w:p w:rsidR="00CC75D7" w:rsidRDefault="005D5E5A">
      <w:pPr>
        <w:numPr>
          <w:ilvl w:val="0"/>
          <w:numId w:val="10"/>
        </w:numPr>
        <w:spacing w:after="32"/>
        <w:ind w:right="15" w:hanging="348"/>
      </w:pPr>
      <w:hyperlink r:id="rId7">
        <w:r w:rsidR="00E63C0F">
          <w:rPr>
            <w:color w:val="0000FF"/>
            <w:u w:val="single" w:color="0000FF"/>
          </w:rPr>
          <w:t>http://www.gramota.ru/</w:t>
        </w:r>
      </w:hyperlink>
      <w:hyperlink r:id="rId8">
        <w:r w:rsidR="00E63C0F">
          <w:rPr>
            <w:color w:val="0000FF"/>
            <w:u w:val="single" w:color="0000FF"/>
          </w:rPr>
          <w:t>-</w:t>
        </w:r>
      </w:hyperlink>
      <w:hyperlink r:id="rId9">
        <w:r w:rsidR="00E63C0F">
          <w:t xml:space="preserve"> </w:t>
        </w:r>
      </w:hyperlink>
      <w:r w:rsidR="00E63C0F">
        <w:t xml:space="preserve"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 </w:t>
      </w:r>
    </w:p>
    <w:p w:rsidR="00CC75D7" w:rsidRDefault="005D5E5A">
      <w:pPr>
        <w:numPr>
          <w:ilvl w:val="0"/>
          <w:numId w:val="10"/>
        </w:numPr>
        <w:ind w:right="15" w:hanging="348"/>
      </w:pPr>
      <w:hyperlink r:id="rId10">
        <w:r w:rsidR="00E63C0F">
          <w:rPr>
            <w:color w:val="0000FF"/>
            <w:u w:val="single" w:color="0000FF"/>
          </w:rPr>
          <w:t>http://www.school.edu.ru/</w:t>
        </w:r>
      </w:hyperlink>
      <w:hyperlink r:id="rId11">
        <w:r w:rsidR="00E63C0F">
          <w:t xml:space="preserve"> </w:t>
        </w:r>
      </w:hyperlink>
      <w:r w:rsidR="00E63C0F">
        <w:t xml:space="preserve">-Российский образовательный портал </w:t>
      </w:r>
    </w:p>
    <w:p w:rsidR="00CC75D7" w:rsidRDefault="005D5E5A">
      <w:pPr>
        <w:numPr>
          <w:ilvl w:val="0"/>
          <w:numId w:val="10"/>
        </w:numPr>
        <w:spacing w:after="1" w:line="259" w:lineRule="auto"/>
        <w:ind w:right="15" w:hanging="348"/>
      </w:pPr>
      <w:hyperlink r:id="rId12">
        <w:r w:rsidR="00E63C0F">
          <w:rPr>
            <w:color w:val="0000FF"/>
            <w:u w:val="single" w:color="0000FF"/>
          </w:rPr>
          <w:t>http://www.1september.ru/ru/</w:t>
        </w:r>
      </w:hyperlink>
      <w:hyperlink r:id="rId13">
        <w:r w:rsidR="00E63C0F">
          <w:t xml:space="preserve"> </w:t>
        </w:r>
      </w:hyperlink>
      <w:r w:rsidR="00E63C0F">
        <w:t xml:space="preserve">- газета «Первое сентября» </w:t>
      </w:r>
    </w:p>
    <w:p w:rsidR="00CC75D7" w:rsidRDefault="005D5E5A">
      <w:pPr>
        <w:numPr>
          <w:ilvl w:val="0"/>
          <w:numId w:val="10"/>
        </w:numPr>
        <w:ind w:right="15" w:hanging="348"/>
      </w:pPr>
      <w:hyperlink r:id="rId14">
        <w:r w:rsidR="00E63C0F">
          <w:rPr>
            <w:color w:val="0000FF"/>
            <w:u w:val="single" w:color="0000FF"/>
          </w:rPr>
          <w:t>http://all.edu.ru/</w:t>
        </w:r>
      </w:hyperlink>
      <w:hyperlink r:id="rId15">
        <w:r w:rsidR="00E63C0F">
          <w:t xml:space="preserve"> </w:t>
        </w:r>
      </w:hyperlink>
      <w:r w:rsidR="00E63C0F">
        <w:t xml:space="preserve">- Все образование Интернета </w:t>
      </w:r>
    </w:p>
    <w:p w:rsidR="00CC75D7" w:rsidRDefault="00E63C0F">
      <w:pPr>
        <w:spacing w:after="268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0" w:line="259" w:lineRule="auto"/>
        <w:ind w:left="10" w:right="5260"/>
        <w:jc w:val="right"/>
      </w:pPr>
      <w:r>
        <w:rPr>
          <w:b/>
        </w:rPr>
        <w:t xml:space="preserve">12. ЛИСТ ВНЕСЕНИЯ ИЗМЕНЕНИЙ.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766" w:type="dxa"/>
        <w:tblInd w:w="1433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1688"/>
        <w:gridCol w:w="1985"/>
        <w:gridCol w:w="4111"/>
        <w:gridCol w:w="2552"/>
      </w:tblGrid>
      <w:tr w:rsidR="00CC75D7">
        <w:trPr>
          <w:trHeight w:val="83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9" w:firstLine="0"/>
              <w:jc w:val="center"/>
            </w:pPr>
            <w: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не проведенных уроков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15" w:firstLine="0"/>
              <w:jc w:val="center"/>
            </w:pPr>
            <w:r>
              <w:t xml:space="preserve">Причина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center"/>
            </w:pPr>
            <w:r>
              <w:t xml:space="preserve">Согласование с курирующим завучем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C75D7">
        <w:trPr>
          <w:trHeight w:val="2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7" w:rsidRDefault="00E63C0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C75D7" w:rsidRDefault="00E63C0F">
      <w:pPr>
        <w:spacing w:after="0" w:line="259" w:lineRule="auto"/>
        <w:ind w:left="723" w:firstLine="0"/>
        <w:jc w:val="left"/>
      </w:pPr>
      <w:r>
        <w:t xml:space="preserve"> </w:t>
      </w:r>
    </w:p>
    <w:p w:rsidR="00CC75D7" w:rsidRDefault="00E63C0F">
      <w:pPr>
        <w:spacing w:after="0" w:line="259" w:lineRule="auto"/>
        <w:ind w:left="14" w:firstLine="0"/>
        <w:jc w:val="left"/>
      </w:pPr>
      <w:r>
        <w:t xml:space="preserve"> </w:t>
      </w:r>
    </w:p>
    <w:p w:rsidR="00CC75D7" w:rsidRDefault="00E63C0F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sectPr w:rsidR="00CC75D7">
      <w:footerReference w:type="even" r:id="rId16"/>
      <w:footerReference w:type="default" r:id="rId17"/>
      <w:footerReference w:type="first" r:id="rId18"/>
      <w:pgSz w:w="16838" w:h="11906" w:orient="landscape"/>
      <w:pgMar w:top="1138" w:right="957" w:bottom="1185" w:left="11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5A" w:rsidRDefault="005D5E5A">
      <w:pPr>
        <w:spacing w:after="0" w:line="240" w:lineRule="auto"/>
      </w:pPr>
      <w:r>
        <w:separator/>
      </w:r>
    </w:p>
  </w:endnote>
  <w:endnote w:type="continuationSeparator" w:id="0">
    <w:p w:rsidR="005D5E5A" w:rsidRDefault="005D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D7" w:rsidRDefault="00E63C0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C75D7" w:rsidRDefault="00E63C0F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D7" w:rsidRDefault="00E63C0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624">
      <w:rPr>
        <w:noProof/>
      </w:rPr>
      <w:t>64</w:t>
    </w:r>
    <w:r>
      <w:fldChar w:fldCharType="end"/>
    </w:r>
    <w:r>
      <w:t xml:space="preserve"> </w:t>
    </w:r>
  </w:p>
  <w:p w:rsidR="00CC75D7" w:rsidRDefault="00E63C0F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D7" w:rsidRDefault="00CC75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5A" w:rsidRDefault="005D5E5A">
      <w:pPr>
        <w:spacing w:after="0" w:line="240" w:lineRule="auto"/>
      </w:pPr>
      <w:r>
        <w:separator/>
      </w:r>
    </w:p>
  </w:footnote>
  <w:footnote w:type="continuationSeparator" w:id="0">
    <w:p w:rsidR="005D5E5A" w:rsidRDefault="005D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C9B"/>
    <w:multiLevelType w:val="hybridMultilevel"/>
    <w:tmpl w:val="4C98C176"/>
    <w:lvl w:ilvl="0" w:tplc="46BAC8E0">
      <w:start w:val="1"/>
      <w:numFmt w:val="bullet"/>
      <w:lvlText w:val="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EAD7A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9D8E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6108A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275E6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40F18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C224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BB78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24F4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80813"/>
    <w:multiLevelType w:val="hybridMultilevel"/>
    <w:tmpl w:val="EB2A2898"/>
    <w:lvl w:ilvl="0" w:tplc="B3EE353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64CF2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E9596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EF836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4122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6A44C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DB3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89C4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AC132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A257C"/>
    <w:multiLevelType w:val="hybridMultilevel"/>
    <w:tmpl w:val="7EA86240"/>
    <w:lvl w:ilvl="0" w:tplc="8BCED09E">
      <w:start w:val="1"/>
      <w:numFmt w:val="bullet"/>
      <w:lvlText w:val="•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4FF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8C6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E33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C3FE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D5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A100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4D8C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C891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C43FD"/>
    <w:multiLevelType w:val="hybridMultilevel"/>
    <w:tmpl w:val="1D0A5C7E"/>
    <w:lvl w:ilvl="0" w:tplc="BE404528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C234C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AD8B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AA4FE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23B72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4FA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0815C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860D2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A67C4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305F5E"/>
    <w:multiLevelType w:val="hybridMultilevel"/>
    <w:tmpl w:val="DD1CF6C4"/>
    <w:lvl w:ilvl="0" w:tplc="7BE4749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435E8">
      <w:start w:val="1"/>
      <w:numFmt w:val="bullet"/>
      <w:lvlText w:val="o"/>
      <w:lvlJc w:val="left"/>
      <w:pPr>
        <w:ind w:left="1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8FB2">
      <w:start w:val="1"/>
      <w:numFmt w:val="bullet"/>
      <w:lvlText w:val="▪"/>
      <w:lvlJc w:val="left"/>
      <w:pPr>
        <w:ind w:left="2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C8B3E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8DDA">
      <w:start w:val="1"/>
      <w:numFmt w:val="bullet"/>
      <w:lvlText w:val="o"/>
      <w:lvlJc w:val="left"/>
      <w:pPr>
        <w:ind w:left="3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8595C">
      <w:start w:val="1"/>
      <w:numFmt w:val="bullet"/>
      <w:lvlText w:val="▪"/>
      <w:lvlJc w:val="left"/>
      <w:pPr>
        <w:ind w:left="4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8EF4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7582">
      <w:start w:val="1"/>
      <w:numFmt w:val="bullet"/>
      <w:lvlText w:val="o"/>
      <w:lvlJc w:val="left"/>
      <w:pPr>
        <w:ind w:left="5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025C">
      <w:start w:val="1"/>
      <w:numFmt w:val="bullet"/>
      <w:lvlText w:val="▪"/>
      <w:lvlJc w:val="left"/>
      <w:pPr>
        <w:ind w:left="6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4F42BD"/>
    <w:multiLevelType w:val="hybridMultilevel"/>
    <w:tmpl w:val="067AAF5A"/>
    <w:lvl w:ilvl="0" w:tplc="BF3A8DE8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826C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B32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189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443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2B6F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C317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0D4F2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CD85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F84F5F"/>
    <w:multiLevelType w:val="hybridMultilevel"/>
    <w:tmpl w:val="79E6DCF6"/>
    <w:lvl w:ilvl="0" w:tplc="6DC0008E">
      <w:start w:val="1"/>
      <w:numFmt w:val="bullet"/>
      <w:lvlText w:val="•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49B3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80B1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EC53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40D5C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6520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BB6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080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4464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A1687"/>
    <w:multiLevelType w:val="hybridMultilevel"/>
    <w:tmpl w:val="DF008598"/>
    <w:lvl w:ilvl="0" w:tplc="B2BC46A8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6948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40F6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756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E394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792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6AE6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4FD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2FD8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17B17"/>
    <w:multiLevelType w:val="hybridMultilevel"/>
    <w:tmpl w:val="D3AADF6A"/>
    <w:lvl w:ilvl="0" w:tplc="8A3492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EC8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80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A12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056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8ED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E3C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EAD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000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01478"/>
    <w:multiLevelType w:val="hybridMultilevel"/>
    <w:tmpl w:val="E29054DE"/>
    <w:lvl w:ilvl="0" w:tplc="208637A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2BC20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81274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0A7B2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236B0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D7D0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663AA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106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88ED2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C0887"/>
    <w:multiLevelType w:val="hybridMultilevel"/>
    <w:tmpl w:val="B366CC36"/>
    <w:lvl w:ilvl="0" w:tplc="D742BD24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A2EEA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39C8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2DD4E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644F0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44C44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29B2E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DED0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89CE6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D7"/>
    <w:rsid w:val="00372090"/>
    <w:rsid w:val="005D5E5A"/>
    <w:rsid w:val="008E3624"/>
    <w:rsid w:val="00CC75D7"/>
    <w:rsid w:val="00E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A4D"/>
  <w15:docId w15:val="{E796BDCD-513D-438E-9649-0F1935E2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3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mota.ru/-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-" TargetMode="External"/><Relationship Id="rId14" Type="http://schemas.openxmlformats.org/officeDocument/2006/relationships/hyperlink" Target="http://al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13924</Words>
  <Characters>79370</Characters>
  <Application>Microsoft Office Word</Application>
  <DocSecurity>0</DocSecurity>
  <Lines>661</Lines>
  <Paragraphs>186</Paragraphs>
  <ScaleCrop>false</ScaleCrop>
  <Company/>
  <LinksUpToDate>false</LinksUpToDate>
  <CharactersWithSpaces>93108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Калининградской области</dc:title>
  <dc:subject/>
  <dc:creator>Наталья Вадимовна</dc:creator>
  <cp:keywords/>
  <cp:lastModifiedBy>Учитель</cp:lastModifiedBy>
  <cp:revision>4</cp:revision>
  <dcterms:created xsi:type="dcterms:W3CDTF">2023-10-09T13:45:00Z</dcterms:created>
  <dcterms:modified xsi:type="dcterms:W3CDTF">2023-10-09T13:47:00Z</dcterms:modified>
</cp:coreProperties>
</file>