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079B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  <w:r>
        <w:rPr>
          <w:rFonts w:ascii="Times" w:eastAsia="MS Mincho" w:hAnsi="Times" w:cs="Times New Roman"/>
          <w:sz w:val="24"/>
          <w:szCs w:val="24"/>
        </w:rPr>
        <w:t>Приложение к ООП НОО</w:t>
      </w:r>
    </w:p>
    <w:p w14:paraId="286A98A1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1C6E31BB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A769339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1FAC5B4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C7F559E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C047653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623C2584" w14:textId="77777777" w:rsidR="008B5C02" w:rsidRDefault="008B5C02" w:rsidP="008B5C02">
      <w:pPr>
        <w:spacing w:after="0" w:line="240" w:lineRule="auto"/>
        <w:rPr>
          <w:rFonts w:ascii="Times" w:eastAsia="MS Mincho" w:hAnsi="Times" w:cs="Times New Roman"/>
          <w:sz w:val="24"/>
          <w:szCs w:val="24"/>
        </w:rPr>
      </w:pPr>
    </w:p>
    <w:p w14:paraId="38783137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7604D2E9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321C1CDF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7B8C63F6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7274306B" w14:textId="77777777" w:rsidR="008B5C02" w:rsidRPr="0012389C" w:rsidRDefault="008B5C02" w:rsidP="008B5C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РАБОЧАЯ ПРОГРАММА</w:t>
      </w:r>
    </w:p>
    <w:p w14:paraId="6E72722D" w14:textId="77777777" w:rsidR="008B5C02" w:rsidRPr="0012389C" w:rsidRDefault="008B5C02" w:rsidP="008B5C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курса Английский язык</w:t>
      </w:r>
    </w:p>
    <w:p w14:paraId="37932B8C" w14:textId="77777777" w:rsidR="008B5C02" w:rsidRPr="0012389C" w:rsidRDefault="008B5C02" w:rsidP="008B5C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как второй иностранный язык</w:t>
      </w:r>
    </w:p>
    <w:p w14:paraId="23FA75CC" w14:textId="5A8574E2" w:rsidR="008B5C02" w:rsidRPr="0012389C" w:rsidRDefault="00180581" w:rsidP="008B5C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</w:t>
      </w:r>
      <w:r w:rsidR="008B5C0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класс </w:t>
      </w:r>
    </w:p>
    <w:p w14:paraId="5E25205B" w14:textId="4454083F" w:rsidR="008B5C02" w:rsidRPr="008B5C02" w:rsidRDefault="008B5C02" w:rsidP="008B5C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Учитель </w:t>
      </w:r>
      <w:r w:rsidR="00180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Касаткина А.А.</w:t>
      </w:r>
    </w:p>
    <w:p w14:paraId="3AD37638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5D6B18CF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70A3AE90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526CC3B2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319C6765" w14:textId="77777777" w:rsidR="008B5C02" w:rsidRDefault="008B5C02" w:rsidP="008B5C02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</w:rPr>
      </w:pPr>
    </w:p>
    <w:p w14:paraId="58375E77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5F2FCDBA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47F431E2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7E2A98B8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4331C115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66C90E61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4A399194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b/>
          <w:sz w:val="24"/>
          <w:szCs w:val="24"/>
        </w:rPr>
      </w:pPr>
    </w:p>
    <w:p w14:paraId="5CEA4DB0" w14:textId="51571BC6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23B332EE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2CB58DB5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C0A29E7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3CF651E5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50B082E6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1E9AA10D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2D212DFD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6CEE1A93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057E672D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5D48E0DE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FE79557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02590BA4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2D204EAC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4B76E9E3" w14:textId="77777777" w:rsidR="008B5C02" w:rsidRDefault="008B5C02" w:rsidP="008B5C02">
      <w:pPr>
        <w:spacing w:after="0" w:line="240" w:lineRule="auto"/>
        <w:jc w:val="right"/>
        <w:rPr>
          <w:rFonts w:ascii="Times" w:eastAsia="MS Mincho" w:hAnsi="Times" w:cs="Times New Roman"/>
          <w:sz w:val="24"/>
          <w:szCs w:val="24"/>
        </w:rPr>
      </w:pPr>
    </w:p>
    <w:p w14:paraId="2BF78C4C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</w:rPr>
      </w:pPr>
      <w:r>
        <w:rPr>
          <w:rFonts w:ascii="Times" w:eastAsia="MS Mincho" w:hAnsi="Times" w:cs="Times New Roman"/>
          <w:sz w:val="24"/>
          <w:szCs w:val="24"/>
        </w:rPr>
        <w:t>2023-2024 учебный год</w:t>
      </w:r>
    </w:p>
    <w:p w14:paraId="52CE097D" w14:textId="77777777" w:rsidR="008B5C02" w:rsidRDefault="008B5C02" w:rsidP="008B5C02">
      <w:pPr>
        <w:spacing w:after="0" w:line="240" w:lineRule="auto"/>
        <w:jc w:val="center"/>
        <w:rPr>
          <w:rFonts w:ascii="Times" w:eastAsia="MS Mincho" w:hAnsi="Times" w:cs="Times New Roman"/>
          <w:sz w:val="24"/>
          <w:szCs w:val="24"/>
        </w:rPr>
      </w:pPr>
      <w:r>
        <w:rPr>
          <w:rFonts w:ascii="Times" w:eastAsia="MS Mincho" w:hAnsi="Times" w:cs="Times New Roman"/>
          <w:sz w:val="24"/>
          <w:szCs w:val="24"/>
        </w:rPr>
        <w:t>п. Взморье</w:t>
      </w:r>
    </w:p>
    <w:p w14:paraId="70B07C08" w14:textId="77777777" w:rsidR="008D5DB3" w:rsidRDefault="008D5DB3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8F0A366" w14:textId="75B30AC1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1AB6FEB" w14:textId="56937FAB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Рабочая программа учебного предмета «Английский язык как 2-й </w:t>
      </w:r>
      <w:r w:rsidR="00180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иностранный язык» для 9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-х классов составлена на основе следующих нормативных документов:</w:t>
      </w:r>
    </w:p>
    <w:p w14:paraId="68F173A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Федерального закона РФ от 29 декабря 2012 г. № 273-ФЗ «Об образовании в Российской Федерации»;</w:t>
      </w:r>
    </w:p>
    <w:p w14:paraId="11EE62A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Федерального государственного образовательного стандарта общего образования (утвержден приказом Министерства образования и науки Российской Федерации от 17.12.2010 г. № 1997);</w:t>
      </w:r>
    </w:p>
    <w:p w14:paraId="014B4EC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Приказа министерства образования и науки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1897»;</w:t>
      </w:r>
    </w:p>
    <w:p w14:paraId="4118EA6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Федерального перечня рекомендованных учебников на 2013-2015 год. 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3E626C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санитарно-эпидемиологических требований к условиям и организации обучения в ОУ</w:t>
      </w:r>
    </w:p>
    <w:p w14:paraId="5F6B453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годового учебного календарного графика на текущий учебный год</w:t>
      </w:r>
    </w:p>
    <w:p w14:paraId="314A1DA0" w14:textId="6791B274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основной образователь</w:t>
      </w:r>
      <w:r w:rsidR="008D5D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ной программы НОО, ООО, МБОУ СОШ № 2</w:t>
      </w:r>
    </w:p>
    <w:p w14:paraId="035F5F24" w14:textId="607BBD2F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Авторской программы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О.В.Афанасьевой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И.В.Михеевой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курса английского языка к УМК «Английский язык, второй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инострнный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» для учащихся 8 классов общеобразовательных учреждений. -. М.: Дрофа, </w:t>
      </w:r>
      <w:r w:rsidR="008D5D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2023.</w:t>
      </w:r>
    </w:p>
    <w:p w14:paraId="7CD19DA6" w14:textId="2394ECA0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Рабочая программа по «Английскому языку</w:t>
      </w:r>
      <w:r w:rsidR="00180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как 2-й иностранный язык» для 9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-х классов является частью образовательной программы </w:t>
      </w:r>
      <w:r w:rsidR="008D5D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МБОУ СОШ № 2 п. Взморье на 2023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-202</w:t>
      </w:r>
      <w:r w:rsidR="008D5DB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 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год.</w:t>
      </w:r>
    </w:p>
    <w:p w14:paraId="1099E4A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AE51A7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234BAC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1.ПЛАНИРУЕМЫЕ РЕЗУЛЬТАТЫ ИЗУЧЕНИЯ ПРЕДМЕТА</w:t>
      </w:r>
    </w:p>
    <w:p w14:paraId="7BEED1E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3F6F0F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метапредметных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предметных результатов.</w:t>
      </w:r>
    </w:p>
    <w:p w14:paraId="0388201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Личностные результаты</w:t>
      </w:r>
    </w:p>
    <w:p w14:paraId="184491D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развитие у школьников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эмпатии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</w:t>
      </w:r>
    </w:p>
    <w:p w14:paraId="199C8DE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различных коммуникативных типов, правильно членить предложение на смысловые группы.</w:t>
      </w:r>
    </w:p>
    <w:p w14:paraId="25FC766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отношении социокультурной компетенции от выпускников требуется:</w:t>
      </w:r>
    </w:p>
    <w:p w14:paraId="615698E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14:paraId="5234565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14:paraId="3CE2316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14:paraId="4C8F4EA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понимать, какую роль владение иностранным языком играет в современном мире.</w:t>
      </w:r>
    </w:p>
    <w:p w14:paraId="30C8787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5C332D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Специальные учебные умения включают в себя способность:</w:t>
      </w:r>
    </w:p>
    <w:p w14:paraId="7C83583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14:paraId="55DC59E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_ освоить приемы работы с текстом, пользоваться определенными стратегиями чтения или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аудирования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зависимости от поставленной коммуникативной задачи;</w:t>
      </w:r>
    </w:p>
    <w:p w14:paraId="01729D1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пользоваться ключевыми словами;</w:t>
      </w:r>
    </w:p>
    <w:p w14:paraId="250018A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14:paraId="0FBD733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догадываться о значении слов на основе языковой и контекстуальной догадки, словообразовательных моделей;</w:t>
      </w:r>
    </w:p>
    <w:p w14:paraId="71FACA9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узнавать грамматические явления в тексте на основе дифференцирующих признаков;</w:t>
      </w:r>
    </w:p>
    <w:p w14:paraId="3D3A890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 необходимости использовать перевод.</w:t>
      </w:r>
    </w:p>
    <w:p w14:paraId="09A80AD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ценностно-ориентационной сфере:</w:t>
      </w:r>
    </w:p>
    <w:p w14:paraId="0EB4BB8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представление о языке как средстве выражения чувств, эмоций, основе культуры мышления;</w:t>
      </w:r>
    </w:p>
    <w:p w14:paraId="468A6F8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47E546D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_ представление о целостном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полиязычном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41DB73C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14:paraId="1AF68D8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эстетической сфере:</w:t>
      </w:r>
    </w:p>
    <w:p w14:paraId="7FA0A99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владение элементарными средствами выражения чувств и эмоций на иностранном языке;</w:t>
      </w:r>
    </w:p>
    <w:p w14:paraId="51970A7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14:paraId="2A79D7A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 развитие чувства прекрасного в процессе обсуждения современных тенденций в живописи, музыке, литературе.</w:t>
      </w:r>
    </w:p>
    <w:p w14:paraId="1F5288F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C5C61A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трудовой и физической сферах:</w:t>
      </w:r>
    </w:p>
    <w:p w14:paraId="3F1A8D1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умение рационально планировать свой учебный труд;</w:t>
      </w:r>
    </w:p>
    <w:p w14:paraId="78A4AF1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умение работать в соответствии с намеченным планом;</w:t>
      </w:r>
    </w:p>
    <w:p w14:paraId="60DE9EA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стремление вести здоровый образ жизни.</w:t>
      </w:r>
    </w:p>
    <w:p w14:paraId="5778A88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AE74B8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648F16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метапредметныхи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предметных результатов.</w:t>
      </w:r>
    </w:p>
    <w:p w14:paraId="5762C0B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287BEF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CB6C49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AA0455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Метапредметные</w:t>
      </w:r>
      <w:proofErr w:type="spellEnd"/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результаты</w:t>
      </w:r>
    </w:p>
    <w:p w14:paraId="7191412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14:paraId="6C7E06B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Примерной программой основного общего образования изучение иностранного языка предполагает достижение следующих</w:t>
      </w:r>
    </w:p>
    <w:p w14:paraId="39D5145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E7B2B4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метапредметныхрезультатов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1638D19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CCD2C3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—развитие умения планировать свое речевое и неречевое поведение;</w:t>
      </w:r>
    </w:p>
    <w:p w14:paraId="0625900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—развитие коммуникативной компетенции, включая умение взаимодействовать с окружающими, выполняя разные социальные роли;</w:t>
      </w:r>
    </w:p>
    <w:p w14:paraId="6A12F47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7438911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/по ключевым словам</w:t>
      </w:r>
      <w:proofErr w:type="gram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выделять основную мысль, главные 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факты, опуская второстепенные, устанавливать логическую последовательность основных фактов;</w:t>
      </w:r>
    </w:p>
    <w:p w14:paraId="39229A09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7F7C292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—формирование проектных умений:</w:t>
      </w:r>
    </w:p>
    <w:p w14:paraId="5943ADD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генерировать идеи;</w:t>
      </w:r>
    </w:p>
    <w:p w14:paraId="1471B1F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находить не одно, а несколько вариантов решения;</w:t>
      </w:r>
    </w:p>
    <w:p w14:paraId="68C4C01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выбирать наиболее рациональное решение;</w:t>
      </w:r>
    </w:p>
    <w:p w14:paraId="5F0A4C7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прогнозировать последствия того или иного решения;</w:t>
      </w:r>
    </w:p>
    <w:p w14:paraId="2924FCE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видеть новую проблему;</w:t>
      </w:r>
    </w:p>
    <w:p w14:paraId="0B05F05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7DE1568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работать с различными источниками информации;</w:t>
      </w:r>
    </w:p>
    <w:p w14:paraId="48C2341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планировать работу, распределять обязанности среди участников проекта;</w:t>
      </w:r>
    </w:p>
    <w:p w14:paraId="5D56351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собирать материал с помощью анкетирования, интервьюирования;</w:t>
      </w:r>
    </w:p>
    <w:p w14:paraId="4F3FBD8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_ оформлять результаты в виде материального продукта (реклама, брошюра, макет, описание экскурсионного </w:t>
      </w:r>
      <w:proofErr w:type="spellStart"/>
      <w:proofErr w:type="gram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тура,планшета</w:t>
      </w:r>
      <w:proofErr w:type="spellEnd"/>
      <w:proofErr w:type="gram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т. п.);</w:t>
      </w:r>
    </w:p>
    <w:p w14:paraId="5B56956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сделать электронную презентацию.</w:t>
      </w:r>
    </w:p>
    <w:p w14:paraId="23AF1E9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036205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Предметные результаты</w:t>
      </w:r>
    </w:p>
    <w:p w14:paraId="0784538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14:paraId="7A84F6F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Речевая компетенция</w:t>
      </w:r>
    </w:p>
    <w:p w14:paraId="5A0295C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Говорение</w:t>
      </w:r>
    </w:p>
    <w:p w14:paraId="3037E00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6A9B7C3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14:paraId="69F8F88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14:paraId="0F628BB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14:paraId="5296A1F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использовать перифраз, синонимические средства в процессе устного общения;</w:t>
      </w:r>
    </w:p>
    <w:p w14:paraId="77CFE98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2389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Аудирование</w:t>
      </w:r>
      <w:proofErr w:type="spellEnd"/>
    </w:p>
    <w:p w14:paraId="7E3DC7D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воспринимать на слух и полностью понимать речь учителя, одноклассников;</w:t>
      </w:r>
    </w:p>
    <w:p w14:paraId="2329469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14:paraId="01852E6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14:paraId="6D52C7D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использовать переспрос, просьбу повторить;</w:t>
      </w:r>
    </w:p>
    <w:p w14:paraId="1BC95E7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Чтение</w:t>
      </w:r>
    </w:p>
    <w:p w14:paraId="17390A9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ориентироваться в иноязычном тексте; прогнозировать его содержание по заголовку;</w:t>
      </w:r>
    </w:p>
    <w:p w14:paraId="025902A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14:paraId="2BC77D7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читать несложные аутентичные тексты разных стилей с полным и точным пониманием, используя различные приемы смысловой</w:t>
      </w:r>
    </w:p>
    <w:p w14:paraId="1F23F11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переработки текста (языковую догадку, анализ, выборочный перевод), а также справочных материалов;</w:t>
      </w:r>
    </w:p>
    <w:p w14:paraId="40E4705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оценивать полученную информацию, выражать свое сомнение;</w:t>
      </w:r>
    </w:p>
    <w:p w14:paraId="16B7B9C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читать текст с выборочным пониманием значимой/нужной/интересующей информации;</w:t>
      </w:r>
    </w:p>
    <w:p w14:paraId="215E5219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Письмо и письменная речь</w:t>
      </w:r>
    </w:p>
    <w:p w14:paraId="3A803DE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заполнять анкеты и формуляры;</w:t>
      </w:r>
    </w:p>
    <w:p w14:paraId="64D3C94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2BDE1E2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Составлять план, тезисы устного или письменного сообщения; кратко излагать результаты проектной работы.</w:t>
      </w:r>
    </w:p>
    <w:p w14:paraId="0338C60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плане </w:t>
      </w:r>
      <w:r w:rsidRPr="0012389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языковой компетенции 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 </w:t>
      </w:r>
      <w:proofErr w:type="spellStart"/>
      <w:r w:rsidRPr="0012389C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t>научится</w:t>
      </w: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понимать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34126D1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14:paraId="41EFBDB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особенности структуры простых и сложных предложений английского языка; интонацию различных коммуникативных типов предложения;</w:t>
      </w:r>
    </w:p>
    <w:p w14:paraId="254DBBF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признаки изученных грамматических явлений (</w:t>
      </w:r>
      <w:proofErr w:type="spellStart"/>
      <w:proofErr w:type="gram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видо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-временных</w:t>
      </w:r>
      <w:proofErr w:type="gram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14:paraId="3231E70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основные различия систем английского и русского языков.</w:t>
      </w:r>
    </w:p>
    <w:p w14:paraId="3F79A72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Кроме того, школьники </w:t>
      </w:r>
      <w:r w:rsidRPr="0012389C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t>получат возможность научиться</w:t>
      </w: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390E5D4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применять правила написания слов, изученных в основной школе;</w:t>
      </w:r>
    </w:p>
    <w:p w14:paraId="771E66E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адекватно произносить и различать на слух звуки английского языка, соблюдать правила ударения в словах и фразах;</w:t>
      </w:r>
    </w:p>
    <w:p w14:paraId="645DB50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14:paraId="79F5DD8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отношении социокультурной компетенции от выпускников требуется:</w:t>
      </w:r>
    </w:p>
    <w:p w14:paraId="684048A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14:paraId="0530FD6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14:paraId="43750E4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14:paraId="7CB0F7A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понимать, какую роль владение иностранным языком играет в современном мире.</w:t>
      </w:r>
    </w:p>
    <w:p w14:paraId="2C18CCC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плане развития компенсаторной компетенции результатом обучения иностранному языку в 5—9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14:paraId="4E74E0B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Учебно-познавательная компетенция включает в себя дальнейшее развитие учебных и специальных учебных умений.</w:t>
      </w:r>
    </w:p>
    <w:p w14:paraId="74DD679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Общеучебные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умения выпускников основной школы предполагают следующее:</w:t>
      </w:r>
    </w:p>
    <w:p w14:paraId="6CDC75B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научиться действовать по образцу или аналогии при выполнении отдельных заданий и составлении высказываний на изучаемом языке;</w:t>
      </w:r>
    </w:p>
    <w:p w14:paraId="609C76D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14:paraId="6D88316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научиться выполнять проектные задания индивидуально или в составе группы учащихся;</w:t>
      </w:r>
    </w:p>
    <w:p w14:paraId="1CDD378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14:paraId="6DA9205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овладеть необходимыми для дальнейшего самостоятельного изучения английского языка способами и приемами.</w:t>
      </w:r>
    </w:p>
    <w:p w14:paraId="0C49CC8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Специальные учебные умения включают в себя способность:</w:t>
      </w:r>
    </w:p>
    <w:p w14:paraId="0638D9E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14:paraId="4E0CFC0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_ освоить приемы работы с текстом, пользоваться определенными стратегиями чтения или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аудирования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зависимости от поставленной коммуникативной задачи;</w:t>
      </w:r>
    </w:p>
    <w:p w14:paraId="632CF1A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пользоваться ключевыми словами;</w:t>
      </w:r>
    </w:p>
    <w:p w14:paraId="4E3F897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14:paraId="768915A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догадываться о значении слов на основе языковой и контекстуальной догадки, словообразовательных моделей;</w:t>
      </w:r>
    </w:p>
    <w:p w14:paraId="0410CB2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узнавать грамматические явления в тексте на основе дифференцирующих признаков;</w:t>
      </w:r>
    </w:p>
    <w:p w14:paraId="134ECAE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 необходимости использовать перевод.</w:t>
      </w:r>
    </w:p>
    <w:p w14:paraId="50CB903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ценностно-ориентационной сфере:</w:t>
      </w:r>
    </w:p>
    <w:p w14:paraId="2C681E3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представление о языке как средстве выражения чувств, эмоций, основе культуры мышления;</w:t>
      </w:r>
    </w:p>
    <w:p w14:paraId="315CF3F6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5607EA2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_ представление о целостном </w:t>
      </w:r>
      <w:proofErr w:type="spellStart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полиязычном</w:t>
      </w:r>
      <w:proofErr w:type="spellEnd"/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08ADAB97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14:paraId="099C6AC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эстетической сфере:</w:t>
      </w:r>
    </w:p>
    <w:p w14:paraId="50B9A44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владение элементарными средствами выражения чувств и эмоций на иностранном языке;</w:t>
      </w:r>
    </w:p>
    <w:p w14:paraId="7CE0B41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14:paraId="53692D2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 развитие чувства прекрасного в процессе обсуждения современных тенденций в живописи, музыке, литературе.</w:t>
      </w:r>
    </w:p>
    <w:p w14:paraId="04F5C22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3271B1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E479DB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C7A7D8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2.СОДЕРЖАНИЕ УЧЕБНОГО ПРЕДМЕТА</w:t>
      </w:r>
    </w:p>
    <w:p w14:paraId="122F5EAC" w14:textId="68D2DAB9" w:rsidR="0012389C" w:rsidRPr="0012389C" w:rsidRDefault="00180581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9 </w:t>
      </w:r>
      <w:r w:rsidR="0012389C"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класс</w:t>
      </w:r>
    </w:p>
    <w:p w14:paraId="3E4F94C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Предметное содержание речи</w:t>
      </w:r>
    </w:p>
    <w:p w14:paraId="0E0C255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Приветствие и знакомство.</w:t>
      </w:r>
    </w:p>
    <w:p w14:paraId="0300215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Мир вокруг нас.</w:t>
      </w:r>
    </w:p>
    <w:p w14:paraId="370ADD32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Я, моя семья, мои друзья, возраст. Мои любимые домашние животные. Взаимоотношения в семье.</w:t>
      </w:r>
    </w:p>
    <w:p w14:paraId="36D4868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Мой дом, моя квартира, моя комната.</w:t>
      </w:r>
    </w:p>
    <w:p w14:paraId="123AD9B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Моя школа, школьные принадлежности, учебные предметы.</w:t>
      </w:r>
    </w:p>
    <w:p w14:paraId="76BE288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Мой день.</w:t>
      </w:r>
    </w:p>
    <w:p w14:paraId="78268D79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Еда.</w:t>
      </w:r>
    </w:p>
    <w:p w14:paraId="7A0E5CA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Времена года, погода, одежда.</w:t>
      </w:r>
    </w:p>
    <w:p w14:paraId="1405830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Города и страны.</w:t>
      </w:r>
    </w:p>
    <w:p w14:paraId="32818AD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Время.</w:t>
      </w:r>
    </w:p>
    <w:p w14:paraId="2EB79938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Цвет вокруг нас. Качественные характеристики предметов.</w:t>
      </w:r>
    </w:p>
    <w:p w14:paraId="547DC7A5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Празднование дня рождения. Описание внешности. Дни недели.</w:t>
      </w:r>
    </w:p>
    <w:p w14:paraId="7860D7A9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Досуг и увлечения. Занятия спортом.</w:t>
      </w:r>
    </w:p>
    <w:p w14:paraId="363E5C9D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Каникулы, путешествия.</w:t>
      </w:r>
    </w:p>
    <w:p w14:paraId="1173D45F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Профессии.</w:t>
      </w:r>
    </w:p>
    <w:p w14:paraId="23A6F21E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6A325D0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4BEE9040" w14:textId="14C02406" w:rsidR="0012389C" w:rsidRPr="0012389C" w:rsidRDefault="00180581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9</w:t>
      </w:r>
      <w:bookmarkStart w:id="0" w:name="_GoBack"/>
      <w:bookmarkEnd w:id="0"/>
      <w:r w:rsidR="0012389C"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класс (</w:t>
      </w:r>
      <w:r w:rsidR="00AD2BF8" w:rsidRPr="00AD2BF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34</w:t>
      </w:r>
      <w:r w:rsidR="0012389C"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час</w:t>
      </w:r>
      <w:r w:rsidR="00AD2BF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</w:t>
      </w:r>
      <w:r w:rsidR="0012389C"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)</w:t>
      </w:r>
    </w:p>
    <w:p w14:paraId="1A20D27A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W w:w="46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230"/>
        <w:gridCol w:w="1456"/>
        <w:gridCol w:w="230"/>
        <w:gridCol w:w="1739"/>
        <w:gridCol w:w="230"/>
        <w:gridCol w:w="4667"/>
      </w:tblGrid>
      <w:tr w:rsidR="0012389C" w:rsidRPr="0012389C" w14:paraId="773C716B" w14:textId="77777777" w:rsidTr="0012389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74305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 </w:t>
            </w: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31990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  <w:p w14:paraId="26C8A82B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раздела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84106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Количествочасов</w:t>
            </w:r>
            <w:proofErr w:type="spellEnd"/>
          </w:p>
        </w:tc>
        <w:tc>
          <w:tcPr>
            <w:tcW w:w="2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3875B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Основные виды учебной деятельности учащихся</w:t>
            </w:r>
          </w:p>
        </w:tc>
      </w:tr>
      <w:tr w:rsidR="0012389C" w:rsidRPr="0012389C" w14:paraId="0008810A" w14:textId="77777777" w:rsidTr="0012389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7FB06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5F769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Знакомство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15601" w14:textId="2E6D42F9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D3C8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Ведут этикетный диалог в ситуации бытового общения (приветствуют, знакомятся, узнают, как дела, прощаются).</w:t>
            </w:r>
          </w:p>
          <w:p w14:paraId="2748E569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 наизусть тексты песен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TheHelloSong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What’s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your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name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?”.</w:t>
            </w:r>
          </w:p>
          <w:p w14:paraId="3295AE1C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 в игре «Угадай, кто я».</w:t>
            </w:r>
          </w:p>
          <w:p w14:paraId="33452E28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«Национальный состав населения Великобритании».</w:t>
            </w:r>
          </w:p>
        </w:tc>
      </w:tr>
      <w:tr w:rsidR="0012389C" w:rsidRPr="0012389C" w14:paraId="33AF3F21" w14:textId="77777777" w:rsidTr="0012389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AFB34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3D7EE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Мирвок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руг нас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F8501" w14:textId="49BCED08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E2C09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 наизусть текст рифмовки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Hickory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dickory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dock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”.</w:t>
            </w:r>
          </w:p>
          <w:p w14:paraId="205C49B6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 в игре «Экскурсия по выставке детских рисунков».</w:t>
            </w:r>
          </w:p>
          <w:p w14:paraId="0F8488F0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Оперируют активной лексикой в процессе общения.</w:t>
            </w:r>
          </w:p>
          <w:p w14:paraId="6A860D0B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«Жизнь и правление королев Англии».</w:t>
            </w:r>
          </w:p>
        </w:tc>
      </w:tr>
      <w:tr w:rsidR="0012389C" w:rsidRPr="0012389C" w14:paraId="7BFE9E7F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5B08C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III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2E9B7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Семья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CD8D0" w14:textId="38F33B34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67A68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Воспроизводят наизусть текст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песни“If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You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Are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Happy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”.</w:t>
            </w:r>
          </w:p>
          <w:p w14:paraId="1D52AF44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 в игре «На ферме». Оперируют активной лексикой в процессе общения.</w:t>
            </w:r>
          </w:p>
          <w:p w14:paraId="081A821F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 Герои популярных английских детских книг».</w:t>
            </w:r>
          </w:p>
        </w:tc>
      </w:tr>
      <w:tr w:rsidR="0012389C" w:rsidRPr="0012389C" w14:paraId="646600D3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37A06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IV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D3D2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Города и страны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0D112" w14:textId="22D3F915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184C5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 наизусть тексты песен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WhereAreYouFrom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?”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ILike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”.</w:t>
            </w:r>
          </w:p>
          <w:p w14:paraId="2D8F3C54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 в игре «На прогулке».</w:t>
            </w:r>
          </w:p>
          <w:p w14:paraId="6B0A3648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Выразительно читают вслух текст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BenandKim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построенный на изученном языковом материале.</w:t>
            </w:r>
          </w:p>
          <w:p w14:paraId="01D16B36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Оперируют активной лексикой в процессе общения.</w:t>
            </w:r>
          </w:p>
          <w:p w14:paraId="5A0A9E41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«Карта острова Великобритания».</w:t>
            </w:r>
          </w:p>
        </w:tc>
      </w:tr>
      <w:tr w:rsidR="0012389C" w:rsidRPr="0012389C" w14:paraId="166E7BA5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A8DFF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V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64654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Время, часы, минуты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4E46D" w14:textId="5DF446E7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BF042" w14:textId="77777777" w:rsidR="0012389C" w:rsidRPr="008B5C02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</w:pP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Воспроизводятнаизустьтекстпесни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“Ten Little Indians”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ирифмовок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“This, That, These, Those”, “Look at That”, “Who Are You?”.</w:t>
            </w:r>
          </w:p>
          <w:p w14:paraId="1B9CD278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 в игре «Разговор по телефону».</w:t>
            </w:r>
          </w:p>
          <w:p w14:paraId="6A430BC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Выразительно читают вслух тексты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InthePark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Dog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построенные на изученном языковом материале.</w:t>
            </w:r>
          </w:p>
          <w:p w14:paraId="292898E2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Описывают картинку «В парке».</w:t>
            </w:r>
          </w:p>
          <w:p w14:paraId="157DCEA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BigBen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– символ Великобритании».</w:t>
            </w:r>
          </w:p>
        </w:tc>
      </w:tr>
      <w:tr w:rsidR="0012389C" w:rsidRPr="0012389C" w14:paraId="4AE6BB5C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A36A5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VI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F1947" w14:textId="61062D0E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Цвет</w:t>
            </w:r>
            <w:r w:rsidR="0043528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вокруг</w:t>
            </w:r>
            <w:r w:rsidR="0043528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нас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9A19E" w14:textId="7B90673E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A08BB" w14:textId="77777777" w:rsidR="0012389C" w:rsidRPr="0012389C" w:rsidRDefault="0012389C" w:rsidP="0012389C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Воспроизводятнаизустьтекстыпесен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“One Cat, Two Cats</w:t>
            </w:r>
            <w:proofErr w:type="gramStart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” ,</w:t>
            </w:r>
            <w:proofErr w:type="gram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“The Telephone Number Song”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ирифмовок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“What </w:t>
            </w:r>
            <w:proofErr w:type="spellStart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Colour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Is This?”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HowOldIsShe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?” Участвуют в играх «Рассеянный художник», «Богатства Короля Уильяма».</w:t>
            </w:r>
          </w:p>
          <w:p w14:paraId="544DE212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Выразительно читают вслух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текст“MyHorse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построенный на изученном языковом материале. Выполняют проект «Футбольная форма игроков сборных команд Англии, Уэльса, Шотландии».</w:t>
            </w:r>
          </w:p>
        </w:tc>
      </w:tr>
      <w:tr w:rsidR="0012389C" w:rsidRPr="0012389C" w14:paraId="7ED8E4E7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E84B4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VII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59D6C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Празднования дня рождения, описание внешности, дни недели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4FC45" w14:textId="3BAC26AE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EBA35" w14:textId="77777777" w:rsidR="0012389C" w:rsidRPr="008B5C02" w:rsidRDefault="0012389C" w:rsidP="0012389C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</w:pP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Воспроизводятнаизустьтекстыпесен</w:t>
            </w:r>
            <w:proofErr w:type="spell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“Our Week”, “The Happy Birthday </w:t>
            </w:r>
            <w:proofErr w:type="gramStart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>Song”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ирифмовок</w:t>
            </w:r>
            <w:proofErr w:type="spellEnd"/>
            <w:proofErr w:type="gramEnd"/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“This and That”, “The Tall Teacher”.</w:t>
            </w:r>
          </w:p>
          <w:p w14:paraId="7DDA669B" w14:textId="77777777" w:rsidR="0012389C" w:rsidRPr="0012389C" w:rsidRDefault="0012389C" w:rsidP="0012389C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Выразительно читают вслух тексты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TheBrownsandTheirFarm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RoyandHisToys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построенные на изученном языковом материале. Описывают картинку «Холл семьи Браун».</w:t>
            </w:r>
          </w:p>
          <w:p w14:paraId="3E9F42F7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Разыгрывают сценку «В аэропорту». Выполняют проект «История происхождения английских названий дней недели».</w:t>
            </w:r>
          </w:p>
        </w:tc>
      </w:tr>
      <w:tr w:rsidR="0012389C" w:rsidRPr="0012389C" w14:paraId="082626C6" w14:textId="77777777" w:rsidTr="0012389C"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276B0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VIII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0390B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«Профессии, занятия людей», «мой день», «человек и его дом»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9458C" w14:textId="08BE943F" w:rsidR="0012389C" w:rsidRPr="0012389C" w:rsidRDefault="0043528B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DCA92" w14:textId="77777777" w:rsidR="0012389C" w:rsidRPr="008B5C02" w:rsidRDefault="0012389C" w:rsidP="0012389C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Воспроизводят</w:t>
            </w:r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наизусть</w:t>
            </w:r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тексты</w:t>
            </w:r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</w:t>
            </w: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рифмовок</w:t>
            </w:r>
            <w:r w:rsidRPr="008B5C0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val="en-US" w:eastAsia="ru-RU"/>
                <w14:ligatures w14:val="none"/>
              </w:rPr>
              <w:t xml:space="preserve"> “Count”, “Is He A Teacher?” “What’s the Matter?”</w:t>
            </w:r>
          </w:p>
          <w:p w14:paraId="78C14483" w14:textId="77777777" w:rsidR="0012389C" w:rsidRPr="0012389C" w:rsidRDefault="0012389C" w:rsidP="0012389C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Выразительно читают вслух тексты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GeneralGreenandHisRoom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TheLongs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”,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JackLipton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”, построенные на изученном языковом материале.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Участвуютвигре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“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What’s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the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Matter</w:t>
            </w:r>
            <w:proofErr w:type="spellEnd"/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?”</w:t>
            </w:r>
          </w:p>
          <w:p w14:paraId="296E5100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Выполняют проект «Английский Алфавит».</w:t>
            </w:r>
          </w:p>
        </w:tc>
      </w:tr>
    </w:tbl>
    <w:p w14:paraId="3AAA2F21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DDEDD7B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9E37F0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3. Календарно-тематическое планирование 8 </w:t>
      </w:r>
      <w:proofErr w:type="gramStart"/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</w:t>
      </w:r>
      <w:proofErr w:type="gramEnd"/>
      <w:r w:rsidRPr="0012389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класс</w:t>
      </w:r>
    </w:p>
    <w:p w14:paraId="078C934C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5965"/>
        <w:gridCol w:w="1108"/>
        <w:gridCol w:w="1488"/>
      </w:tblGrid>
      <w:tr w:rsidR="0012389C" w:rsidRPr="0012389C" w14:paraId="7AE1B82D" w14:textId="77777777" w:rsidTr="00355965">
        <w:tc>
          <w:tcPr>
            <w:tcW w:w="41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B9218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 урока п/п</w:t>
            </w:r>
          </w:p>
        </w:tc>
        <w:tc>
          <w:tcPr>
            <w:tcW w:w="319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06122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темы, содержание/ темы уроков</w:t>
            </w:r>
          </w:p>
        </w:tc>
        <w:tc>
          <w:tcPr>
            <w:tcW w:w="139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3AF5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  <w:p w14:paraId="4851882B" w14:textId="25805EF4" w:rsidR="0012389C" w:rsidRPr="0012389C" w:rsidRDefault="004D1D8A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</w:tr>
      <w:tr w:rsidR="0012389C" w:rsidRPr="0012389C" w14:paraId="24C4888F" w14:textId="77777777" w:rsidTr="0035596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639F64" w14:textId="77777777" w:rsidR="0012389C" w:rsidRPr="0012389C" w:rsidRDefault="0012389C" w:rsidP="001238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8E6A1B5" w14:textId="77777777" w:rsidR="0012389C" w:rsidRPr="0012389C" w:rsidRDefault="0012389C" w:rsidP="001238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898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Рабочая неделя по плану</w:t>
            </w: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7B62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Дата проведения по факту</w:t>
            </w:r>
          </w:p>
        </w:tc>
      </w:tr>
      <w:tr w:rsidR="0012389C" w:rsidRPr="0012389C" w14:paraId="26A1954B" w14:textId="77777777" w:rsidTr="00355965">
        <w:trPr>
          <w:trHeight w:val="22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78FDF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72125" w14:textId="0E23AD37" w:rsidR="0012389C" w:rsidRPr="0012389C" w:rsidRDefault="00811269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Приятно познакомиться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F7F0D" w14:textId="6CC65FE2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A043D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389C" w:rsidRPr="0012389C" w14:paraId="60AF97F0" w14:textId="77777777" w:rsidTr="00355965">
        <w:trPr>
          <w:trHeight w:val="31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91EC3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DE160" w14:textId="425FB598" w:rsidR="0012389C" w:rsidRPr="0012389C" w:rsidRDefault="00811269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Приятно познакомиться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(Чтение диалогов)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C051A" w14:textId="11594EE0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C9F7F" w14:textId="77777777" w:rsidR="0012389C" w:rsidRPr="0012389C" w:rsidRDefault="0012389C" w:rsidP="001238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11269" w:rsidRPr="0012389C" w14:paraId="438F8E79" w14:textId="77777777" w:rsidTr="00355965">
        <w:trPr>
          <w:trHeight w:val="18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4B2FF" w14:textId="77777777" w:rsidR="00811269" w:rsidRPr="0012389C" w:rsidRDefault="00811269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3AE2F" w14:textId="20187AC2" w:rsidR="00811269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Откуда ты ∕ вы родом?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="00811269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Развитие навыков </w:t>
            </w:r>
            <w:proofErr w:type="spellStart"/>
            <w:r w:rsidR="00811269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аудирования</w:t>
            </w:r>
            <w:proofErr w:type="spellEnd"/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E4133" w14:textId="2A339EE6" w:rsidR="00811269" w:rsidRPr="0012389C" w:rsidRDefault="00811269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832BE" w14:textId="77777777" w:rsidR="00811269" w:rsidRPr="0012389C" w:rsidRDefault="00811269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1DCCD933" w14:textId="77777777" w:rsidTr="00355965">
        <w:trPr>
          <w:trHeight w:val="18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CDBDB" w14:textId="60E0CFFF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B148F" w14:textId="101B3AF0" w:rsidR="00355965" w:rsidRPr="0012389C" w:rsidRDefault="001E66CF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Где</w:t>
            </w:r>
            <w:r w:rsidR="00355965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я вижу?!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08E0A" w14:textId="05F07CD0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5D22D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1B40A269" w14:textId="77777777" w:rsidTr="00355965">
        <w:trPr>
          <w:trHeight w:val="31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3EEC4" w14:textId="38F32B54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5-6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9EA2" w14:textId="37DF726D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Члены семьи</w:t>
            </w:r>
            <w:r w:rsidR="003F74B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. </w:t>
            </w:r>
            <w:r w:rsidR="003F74B8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Глагол иметь </w:t>
            </w:r>
            <w:proofErr w:type="spellStart"/>
            <w:r w:rsidR="003F74B8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to</w:t>
            </w:r>
            <w:proofErr w:type="spellEnd"/>
            <w:r w:rsidR="003F74B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="003F74B8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have</w:t>
            </w:r>
            <w:proofErr w:type="spellEnd"/>
            <w:r w:rsidR="003F74B8"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со всеми местоимениями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186FE" w14:textId="340F8295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48574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762063FC" w14:textId="77777777" w:rsidTr="00355965">
        <w:trPr>
          <w:trHeight w:val="30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365F2" w14:textId="3BC8501A" w:rsidR="00355965" w:rsidRPr="0012389C" w:rsidRDefault="008C1F5E" w:rsidP="008C1F5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7-8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AB98D" w14:textId="131B3FA6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Вопросительные, отрицательные и утвердительные предложения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D1862" w14:textId="521169FD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D5059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1852EC46" w14:textId="77777777" w:rsidTr="00355965">
        <w:trPr>
          <w:trHeight w:val="30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57EF" w14:textId="5132D192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9-12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F4D3B" w14:textId="2269B870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Континенты мира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2AF5E" w14:textId="3A5DD2CD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8863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13B26E14" w14:textId="77777777" w:rsidTr="00355965">
        <w:trPr>
          <w:trHeight w:val="39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EF6A5" w14:textId="1B429454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13-14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90124" w14:textId="06C3BAFD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Множественное число существительных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D9CD2" w14:textId="3C6CCA54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5D67F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231797C3" w14:textId="77777777" w:rsidTr="00355965">
        <w:trPr>
          <w:trHeight w:val="31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5A1A0" w14:textId="551B0D49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15-17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63EFC" w14:textId="346E87C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Мне нравится...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B0471" w14:textId="349AD9C6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6340C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540F50DE" w14:textId="77777777" w:rsidTr="00355965">
        <w:trPr>
          <w:trHeight w:val="22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3D32F" w14:textId="6E4099AC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18-20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983AC" w14:textId="0BE80D18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Развитие навыков чтения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D2FE8" w14:textId="4ED0D880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A9A1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797A4C62" w14:textId="77777777" w:rsidTr="00355965">
        <w:trPr>
          <w:trHeight w:val="18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6D0A5" w14:textId="42296EE5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21-23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F0570" w14:textId="17BCCFE6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Виды профессий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055B4" w14:textId="6E6FF185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4C731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081FD93C" w14:textId="77777777" w:rsidTr="00355965">
        <w:trPr>
          <w:trHeight w:val="30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14489" w14:textId="5CEC7ADD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24-25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F1C33" w14:textId="43E6AE09" w:rsidR="00355965" w:rsidRPr="0012389C" w:rsidRDefault="00355965" w:rsidP="003F74B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Числительные от 1 до </w:t>
            </w:r>
            <w:r w:rsidR="003F74B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9C7F8" w14:textId="579166FD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916E4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34010F9A" w14:textId="77777777" w:rsidTr="00355965">
        <w:trPr>
          <w:trHeight w:val="22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88F6C" w14:textId="22E98DE3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26-29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2F028" w14:textId="5833CE99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Который час?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42B24" w14:textId="39204321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7BA41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00C803D4" w14:textId="77777777" w:rsidTr="00355965">
        <w:trPr>
          <w:trHeight w:val="19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61B07" w14:textId="47588FF0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7A2A7" w14:textId="474238CA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Радуга цветов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7A29C" w14:textId="7D41EA3B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5E828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55FC9193" w14:textId="77777777" w:rsidTr="00355965">
        <w:trPr>
          <w:trHeight w:val="28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974CB" w14:textId="3DE23E98" w:rsidR="00355965" w:rsidRPr="0012389C" w:rsidRDefault="008C1F5E" w:rsidP="008C1F5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24864" w14:textId="6D6D5FBC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Характер человека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00A75" w14:textId="78EE02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F429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626BDF8A" w14:textId="77777777" w:rsidTr="00355965">
        <w:trPr>
          <w:trHeight w:val="24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C93D" w14:textId="4C90ECAF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BDB70" w14:textId="6DF9CA48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Брауны и их ферма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E2CF5" w14:textId="31178958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819A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5856B22B" w14:textId="77777777" w:rsidTr="00355965">
        <w:trPr>
          <w:trHeight w:val="285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B8EDE" w14:textId="5BBD2240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BD68" w14:textId="6C7A25CD" w:rsidR="00355965" w:rsidRPr="0012389C" w:rsidRDefault="0081560F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Дни недели, месяцы. Как озвучить дату.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301B2" w14:textId="6EFCD5A0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4C503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55965" w:rsidRPr="0012389C" w14:paraId="6F02FE05" w14:textId="77777777" w:rsidTr="00355965">
        <w:trPr>
          <w:trHeight w:val="300"/>
        </w:trPr>
        <w:tc>
          <w:tcPr>
            <w:tcW w:w="4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F6D36" w14:textId="332D9673" w:rsidR="00355965" w:rsidRPr="0012389C" w:rsidRDefault="008C1F5E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9E77" w14:textId="33BFAB09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389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4F9A6" w14:textId="4A4C2E94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A148C" w14:textId="77777777" w:rsidR="00355965" w:rsidRPr="0012389C" w:rsidRDefault="00355965" w:rsidP="008112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50F41B3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5586F54" w14:textId="77777777" w:rsidR="0012389C" w:rsidRPr="0012389C" w:rsidRDefault="0012389C" w:rsidP="00123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23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133FE63" w14:textId="77777777" w:rsidR="002C28A1" w:rsidRDefault="002C28A1"/>
    <w:sectPr w:rsidR="002C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F74"/>
    <w:multiLevelType w:val="multilevel"/>
    <w:tmpl w:val="D5C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608F"/>
    <w:multiLevelType w:val="multilevel"/>
    <w:tmpl w:val="164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76591"/>
    <w:multiLevelType w:val="multilevel"/>
    <w:tmpl w:val="551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9C"/>
    <w:rsid w:val="0012389C"/>
    <w:rsid w:val="00180581"/>
    <w:rsid w:val="001E66CF"/>
    <w:rsid w:val="002C28A1"/>
    <w:rsid w:val="00355965"/>
    <w:rsid w:val="003F74B8"/>
    <w:rsid w:val="0043528B"/>
    <w:rsid w:val="00480234"/>
    <w:rsid w:val="004D1D8A"/>
    <w:rsid w:val="00811269"/>
    <w:rsid w:val="0081560F"/>
    <w:rsid w:val="008B5C02"/>
    <w:rsid w:val="008C1F5E"/>
    <w:rsid w:val="008D5DB3"/>
    <w:rsid w:val="00A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69A9"/>
  <w15:chartTrackingRefBased/>
  <w15:docId w15:val="{6FE959FA-2A68-4A3E-A4BE-10566C13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2023-09-12T06:07:00Z</dcterms:created>
  <dcterms:modified xsi:type="dcterms:W3CDTF">2023-09-29T13:09:00Z</dcterms:modified>
</cp:coreProperties>
</file>